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DE4811B" w14:textId="5924AB84" w:rsidR="00A10A00" w:rsidRDefault="001C089E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FA69119" wp14:editId="1BAD0EFC">
                <wp:simplePos x="0" y="0"/>
                <wp:positionH relativeFrom="page">
                  <wp:posOffset>1084580</wp:posOffset>
                </wp:positionH>
                <wp:positionV relativeFrom="page">
                  <wp:posOffset>2346960</wp:posOffset>
                </wp:positionV>
                <wp:extent cx="1532890" cy="0"/>
                <wp:effectExtent l="8255" t="13335" r="11430" b="1524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5328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BB20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85.4pt;margin-top:184.8pt;width:120.7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4193D02" wp14:editId="677C33AD">
                <wp:simplePos x="0" y="0"/>
                <wp:positionH relativeFrom="page">
                  <wp:posOffset>5848350</wp:posOffset>
                </wp:positionH>
                <wp:positionV relativeFrom="page">
                  <wp:posOffset>2343785</wp:posOffset>
                </wp:positionV>
                <wp:extent cx="1298575" cy="0"/>
                <wp:effectExtent l="9525" t="10160" r="15875" b="889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2985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C4D7D9" id="AutoShape 7" o:spid="_x0000_s1026" type="#_x0000_t32" style="position:absolute;margin-left:460.5pt;margin-top:184.55pt;width:102.2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6239AFC4" w14:textId="77777777" w:rsidR="00A10A00" w:rsidRDefault="006D3B5B">
      <w:pPr>
        <w:pStyle w:val="a5"/>
        <w:framePr w:w="9307" w:h="936" w:hRule="exact" w:wrap="none" w:vAnchor="page" w:hAnchor="page" w:x="1829" w:y="1628"/>
        <w:shd w:val="clear" w:color="auto" w:fill="auto"/>
        <w:spacing w:after="0" w:line="240" w:lineRule="exact"/>
      </w:pPr>
      <w:r>
        <w:t>ФЕДЕРАЛЬНАЯ СЛУЖБА</w:t>
      </w:r>
    </w:p>
    <w:p w14:paraId="5A18CC91" w14:textId="77777777" w:rsidR="00A10A00" w:rsidRDefault="006D3B5B">
      <w:pPr>
        <w:pStyle w:val="a5"/>
        <w:framePr w:w="9307" w:h="936" w:hRule="exact" w:wrap="none" w:vAnchor="page" w:hAnchor="page" w:x="1829" w:y="1628"/>
        <w:shd w:val="clear" w:color="auto" w:fill="auto"/>
        <w:spacing w:after="98" w:line="240" w:lineRule="exact"/>
        <w:jc w:val="left"/>
      </w:pPr>
      <w:r>
        <w:t>ПО ЭКОЛОГИЧЕСКОМУ, ТЕХНОЛОГИЧЕСКОМУ И АТОМНОМУ НАДЗОРУ</w:t>
      </w:r>
    </w:p>
    <w:p w14:paraId="046CB2C4" w14:textId="77777777" w:rsidR="00A10A00" w:rsidRDefault="006D3B5B">
      <w:pPr>
        <w:pStyle w:val="a5"/>
        <w:framePr w:w="9307" w:h="936" w:hRule="exact" w:wrap="none" w:vAnchor="page" w:hAnchor="page" w:x="1829" w:y="1628"/>
        <w:shd w:val="clear" w:color="auto" w:fill="auto"/>
        <w:spacing w:after="0" w:line="240" w:lineRule="exact"/>
      </w:pPr>
      <w:r>
        <w:t>(РОСТЕХНАДЗОР)</w:t>
      </w:r>
    </w:p>
    <w:p w14:paraId="5912C5BE" w14:textId="77777777" w:rsidR="00A10A00" w:rsidRDefault="006D3B5B">
      <w:pPr>
        <w:pStyle w:val="a7"/>
        <w:framePr w:wrap="none" w:vAnchor="page" w:hAnchor="page" w:x="1272" w:y="3169"/>
        <w:shd w:val="clear" w:color="auto" w:fill="auto"/>
        <w:tabs>
          <w:tab w:val="left" w:pos="2309"/>
        </w:tabs>
        <w:spacing w:line="280" w:lineRule="exact"/>
        <w:jc w:val="both"/>
      </w:pPr>
      <w:r>
        <w:rPr>
          <w:rStyle w:val="14pt-1pt"/>
        </w:rPr>
        <w:t>04</w:t>
      </w:r>
      <w:r>
        <w:rPr>
          <w:rStyle w:val="14pt-1pt"/>
        </w:rPr>
        <w:tab/>
      </w:r>
      <w:r>
        <w:rPr>
          <w:rStyle w:val="14pt-1pt0"/>
        </w:rPr>
        <w:t>ЗРс</w:t>
      </w:r>
      <w:r>
        <w:rPr>
          <w:rStyle w:val="14pt-1pt"/>
        </w:rPr>
        <w:t>Юъ</w:t>
      </w:r>
    </w:p>
    <w:p w14:paraId="4039013C" w14:textId="77777777" w:rsidR="00A10A00" w:rsidRDefault="006D3B5B">
      <w:pPr>
        <w:pStyle w:val="30"/>
        <w:framePr w:wrap="none" w:vAnchor="page" w:hAnchor="page" w:x="5467" w:y="2797"/>
        <w:shd w:val="clear" w:color="auto" w:fill="auto"/>
        <w:spacing w:line="320" w:lineRule="exact"/>
      </w:pPr>
      <w:bookmarkStart w:id="1" w:name="bookmark0"/>
      <w:r>
        <w:t>ПРИКАЗ</w:t>
      </w:r>
      <w:bookmarkEnd w:id="1"/>
    </w:p>
    <w:p w14:paraId="65F13442" w14:textId="77777777" w:rsidR="00A10A00" w:rsidRDefault="006D3B5B">
      <w:pPr>
        <w:pStyle w:val="20"/>
        <w:framePr w:w="9677" w:h="352" w:hRule="exact" w:wrap="none" w:vAnchor="page" w:hAnchor="page" w:x="1661" w:y="3699"/>
        <w:shd w:val="clear" w:color="auto" w:fill="auto"/>
        <w:spacing w:after="0" w:line="280" w:lineRule="exact"/>
        <w:ind w:left="4161" w:right="4450"/>
      </w:pPr>
      <w:r>
        <w:t>Москва</w:t>
      </w:r>
    </w:p>
    <w:p w14:paraId="716EC388" w14:textId="77777777" w:rsidR="00A10A00" w:rsidRDefault="006D3B5B">
      <w:pPr>
        <w:pStyle w:val="32"/>
        <w:framePr w:wrap="none" w:vAnchor="page" w:hAnchor="page" w:x="8702" w:y="3437"/>
        <w:shd w:val="clear" w:color="auto" w:fill="auto"/>
        <w:spacing w:line="210" w:lineRule="exact"/>
      </w:pPr>
      <w:r>
        <w:t>№</w:t>
      </w:r>
    </w:p>
    <w:p w14:paraId="41502667" w14:textId="77777777" w:rsidR="00A10A00" w:rsidRDefault="00A10A00">
      <w:pPr>
        <w:framePr w:wrap="none" w:vAnchor="page" w:hAnchor="page" w:x="9758" w:y="3163"/>
      </w:pPr>
    </w:p>
    <w:p w14:paraId="3ADE09C5" w14:textId="77777777" w:rsidR="00A10A00" w:rsidRDefault="006D3B5B">
      <w:pPr>
        <w:pStyle w:val="40"/>
        <w:framePr w:w="9677" w:h="1038" w:hRule="exact" w:wrap="none" w:vAnchor="page" w:hAnchor="page" w:x="1661" w:y="4252"/>
        <w:shd w:val="clear" w:color="auto" w:fill="auto"/>
        <w:spacing w:before="0" w:after="0"/>
        <w:ind w:left="40"/>
      </w:pPr>
      <w:r>
        <w:t>Об утверждении Перечня областей аттестации в области</w:t>
      </w:r>
      <w:r>
        <w:br/>
        <w:t>промышленной безопасности, по вопросам безопасности</w:t>
      </w:r>
      <w:r>
        <w:br/>
        <w:t>гидротехнических сооружений, безопасности в сфере электроэнергетики</w:t>
      </w:r>
    </w:p>
    <w:p w14:paraId="7329A7ED" w14:textId="77777777" w:rsidR="00A10A00" w:rsidRDefault="006D3B5B">
      <w:pPr>
        <w:pStyle w:val="20"/>
        <w:framePr w:w="9677" w:h="3946" w:hRule="exact" w:wrap="none" w:vAnchor="page" w:hAnchor="page" w:x="1661" w:y="6049"/>
        <w:shd w:val="clear" w:color="auto" w:fill="auto"/>
        <w:spacing w:after="0" w:line="485" w:lineRule="exact"/>
        <w:ind w:firstLine="600"/>
        <w:jc w:val="both"/>
      </w:pPr>
      <w:r>
        <w:t xml:space="preserve">В соответствии с подпунктом 5.2.2.16(5) пункта 5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№ 401 (Собрание законодательства Российской Федерации, 2004, № 32, ст. 3348; 2019, №44, ст. 6204), </w:t>
      </w:r>
      <w:r>
        <w:rPr>
          <w:rStyle w:val="21pt"/>
        </w:rPr>
        <w:t>приказываю:</w:t>
      </w:r>
    </w:p>
    <w:p w14:paraId="201C1561" w14:textId="77777777" w:rsidR="00A10A00" w:rsidRDefault="006D3B5B">
      <w:pPr>
        <w:pStyle w:val="20"/>
        <w:framePr w:w="9677" w:h="3946" w:hRule="exact" w:wrap="none" w:vAnchor="page" w:hAnchor="page" w:x="1661" w:y="6049"/>
        <w:shd w:val="clear" w:color="auto" w:fill="auto"/>
        <w:spacing w:after="0" w:line="485" w:lineRule="exact"/>
        <w:ind w:firstLine="600"/>
        <w:jc w:val="both"/>
      </w:pPr>
      <w:r>
        <w:t>Утвердить Перечень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 согласно приложению.</w:t>
      </w:r>
    </w:p>
    <w:p w14:paraId="706CDB77" w14:textId="77777777" w:rsidR="00A10A00" w:rsidRDefault="006D3B5B">
      <w:pPr>
        <w:pStyle w:val="20"/>
        <w:framePr w:wrap="none" w:vAnchor="page" w:hAnchor="page" w:x="1661" w:y="10764"/>
        <w:shd w:val="clear" w:color="auto" w:fill="auto"/>
        <w:spacing w:after="0" w:line="280" w:lineRule="exact"/>
        <w:jc w:val="left"/>
      </w:pPr>
      <w:r>
        <w:t>Руководитель</w:t>
      </w:r>
    </w:p>
    <w:p w14:paraId="1B2C4B09" w14:textId="7029031F" w:rsidR="00A10A00" w:rsidRDefault="001C089E">
      <w:pPr>
        <w:framePr w:wrap="none" w:vAnchor="page" w:hAnchor="page" w:x="4771" w:y="1053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774646CC" wp14:editId="09612DDC">
            <wp:extent cx="25146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753D7" w14:textId="77777777" w:rsidR="00A10A00" w:rsidRDefault="006D3B5B">
      <w:pPr>
        <w:pStyle w:val="20"/>
        <w:framePr w:wrap="none" w:vAnchor="page" w:hAnchor="page" w:x="9672" w:y="10750"/>
        <w:shd w:val="clear" w:color="auto" w:fill="auto"/>
        <w:spacing w:after="0" w:line="280" w:lineRule="exact"/>
        <w:jc w:val="left"/>
      </w:pPr>
      <w:r>
        <w:t>А.В. Алёшин</w:t>
      </w:r>
    </w:p>
    <w:p w14:paraId="04682218" w14:textId="77777777" w:rsidR="00A10A00" w:rsidRDefault="006D3B5B">
      <w:pPr>
        <w:pStyle w:val="50"/>
        <w:framePr w:w="3614" w:h="1188" w:hRule="exact" w:wrap="none" w:vAnchor="page" w:hAnchor="page" w:x="7109" w:y="11893"/>
        <w:shd w:val="clear" w:color="auto" w:fill="auto"/>
        <w:spacing w:after="0" w:line="1000" w:lineRule="exact"/>
        <w:ind w:right="20"/>
      </w:pPr>
      <w:r>
        <w:t>Ф</w:t>
      </w:r>
    </w:p>
    <w:p w14:paraId="29F0B508" w14:textId="77777777" w:rsidR="00A10A00" w:rsidRDefault="006D3B5B">
      <w:pPr>
        <w:pStyle w:val="60"/>
        <w:framePr w:w="3614" w:h="1188" w:hRule="exact" w:wrap="none" w:vAnchor="page" w:hAnchor="page" w:x="7109" w:y="11893"/>
        <w:shd w:val="clear" w:color="auto" w:fill="auto"/>
        <w:spacing w:before="0" w:line="210" w:lineRule="exact"/>
      </w:pPr>
      <w:r>
        <w:t>МИНИСТЕРСТВО ЮСТИЦИЙ РОССИЙСКОЙ ФЕДЕРАЦИИ</w:t>
      </w:r>
    </w:p>
    <w:p w14:paraId="125DC43C" w14:textId="77777777" w:rsidR="00A10A00" w:rsidRDefault="006D3B5B">
      <w:pPr>
        <w:pStyle w:val="10"/>
        <w:framePr w:w="3638" w:h="898" w:hRule="exact" w:wrap="none" w:vAnchor="page" w:hAnchor="page" w:x="7123" w:y="13164"/>
        <w:shd w:val="clear" w:color="auto" w:fill="auto"/>
        <w:spacing w:after="26" w:line="400" w:lineRule="exact"/>
        <w:ind w:left="220"/>
      </w:pPr>
      <w:bookmarkStart w:id="2" w:name="bookmark1"/>
      <w:r>
        <w:t>ЗАРВГИСТРИГООДЮ</w:t>
      </w:r>
      <w:bookmarkEnd w:id="2"/>
    </w:p>
    <w:p w14:paraId="323DDA7C" w14:textId="77777777" w:rsidR="00A10A00" w:rsidRDefault="006D3B5B">
      <w:pPr>
        <w:pStyle w:val="22"/>
        <w:framePr w:w="3638" w:h="898" w:hRule="exact" w:wrap="none" w:vAnchor="page" w:hAnchor="page" w:x="7123" w:y="13164"/>
        <w:shd w:val="clear" w:color="auto" w:fill="auto"/>
        <w:spacing w:before="0" w:line="320" w:lineRule="exact"/>
      </w:pPr>
      <w:bookmarkStart w:id="3" w:name="bookmark2"/>
      <w:r>
        <w:t xml:space="preserve">Регистрационный ДО </w:t>
      </w:r>
      <w:r>
        <w:rPr>
          <w:rStyle w:val="2ArialNarrow"/>
        </w:rPr>
        <w:t>623&amp;2</w:t>
      </w:r>
      <w:bookmarkEnd w:id="3"/>
    </w:p>
    <w:p w14:paraId="09F392BA" w14:textId="27DF754C" w:rsidR="00A10A00" w:rsidRDefault="001C089E">
      <w:pPr>
        <w:framePr w:wrap="none" w:vAnchor="page" w:hAnchor="page" w:x="7402" w:y="140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5E16EE7A" wp14:editId="25256D51">
            <wp:extent cx="1990725" cy="314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0AE94" w14:textId="58AC381E" w:rsidR="00A10A00" w:rsidRDefault="001C089E">
      <w:pPr>
        <w:rPr>
          <w:sz w:val="2"/>
          <w:szCs w:val="2"/>
        </w:rPr>
        <w:sectPr w:rsidR="00A10A00">
          <w:pgSz w:w="12147" w:h="17054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6704" behindDoc="1" locked="0" layoutInCell="1" allowOverlap="1" wp14:anchorId="30C7AD97" wp14:editId="7FF0EC75">
            <wp:simplePos x="0" y="0"/>
            <wp:positionH relativeFrom="page">
              <wp:posOffset>75565</wp:posOffset>
            </wp:positionH>
            <wp:positionV relativeFrom="page">
              <wp:posOffset>0</wp:posOffset>
            </wp:positionV>
            <wp:extent cx="7565390" cy="84709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648C6" w14:textId="77777777" w:rsidR="00A10A00" w:rsidRDefault="006D3B5B">
      <w:pPr>
        <w:pStyle w:val="20"/>
        <w:framePr w:w="9638" w:h="1866" w:hRule="exact" w:wrap="none" w:vAnchor="page" w:hAnchor="page" w:x="1601" w:y="976"/>
        <w:shd w:val="clear" w:color="auto" w:fill="auto"/>
        <w:spacing w:after="0" w:line="326" w:lineRule="exact"/>
        <w:ind w:left="4960"/>
        <w:jc w:val="left"/>
      </w:pPr>
      <w:r>
        <w:lastRenderedPageBreak/>
        <w:t>Утвержден</w:t>
      </w:r>
    </w:p>
    <w:p w14:paraId="2D6281B6" w14:textId="77777777" w:rsidR="00A10A00" w:rsidRDefault="006D3B5B">
      <w:pPr>
        <w:pStyle w:val="20"/>
        <w:framePr w:w="9638" w:h="1866" w:hRule="exact" w:wrap="none" w:vAnchor="page" w:hAnchor="page" w:x="1601" w:y="976"/>
        <w:shd w:val="clear" w:color="auto" w:fill="auto"/>
        <w:spacing w:after="0" w:line="326" w:lineRule="exact"/>
        <w:ind w:left="4960"/>
        <w:jc w:val="left"/>
      </w:pPr>
      <w:r>
        <w:t xml:space="preserve">приказом Федеральной службы по экологическому, технологическому и атомному надзору от </w:t>
      </w:r>
      <w:r>
        <w:rPr>
          <w:rStyle w:val="2Calibri15pt"/>
        </w:rPr>
        <w:t>04</w:t>
      </w:r>
    </w:p>
    <w:p w14:paraId="3716FC48" w14:textId="77777777" w:rsidR="00A10A00" w:rsidRDefault="006D3B5B">
      <w:pPr>
        <w:pStyle w:val="40"/>
        <w:framePr w:w="9638" w:h="1038" w:hRule="exact" w:wrap="none" w:vAnchor="page" w:hAnchor="page" w:x="1601" w:y="3126"/>
        <w:shd w:val="clear" w:color="auto" w:fill="auto"/>
        <w:spacing w:before="0" w:after="0"/>
        <w:ind w:left="280"/>
        <w:jc w:val="left"/>
      </w:pPr>
      <w:r>
        <w:t>Перечень областей аттестации в области промышленной безопасности, по вопросам безопасности гидротехнических сооружений, безопасности</w:t>
      </w:r>
    </w:p>
    <w:p w14:paraId="07D935D8" w14:textId="77777777" w:rsidR="00A10A00" w:rsidRDefault="006D3B5B">
      <w:pPr>
        <w:pStyle w:val="40"/>
        <w:framePr w:w="9638" w:h="1038" w:hRule="exact" w:wrap="none" w:vAnchor="page" w:hAnchor="page" w:x="1601" w:y="3126"/>
        <w:shd w:val="clear" w:color="auto" w:fill="auto"/>
        <w:spacing w:before="0" w:after="0"/>
        <w:ind w:left="20"/>
      </w:pPr>
      <w:r>
        <w:t>в сфере электроэнергетики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4858"/>
        <w:gridCol w:w="3355"/>
      </w:tblGrid>
      <w:tr w:rsidR="00A10A00" w14:paraId="5755B5A9" w14:textId="77777777">
        <w:trPr>
          <w:trHeight w:hRule="exact" w:val="73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35139" w14:textId="77777777" w:rsidR="00A10A00" w:rsidRDefault="006D3B5B">
            <w:pPr>
              <w:pStyle w:val="20"/>
              <w:framePr w:w="9624" w:h="11530" w:wrap="none" w:vAnchor="page" w:hAnchor="page" w:x="1601" w:y="4596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Подпункт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FC290" w14:textId="77777777" w:rsidR="00A10A00" w:rsidRDefault="006D3B5B">
            <w:pPr>
              <w:pStyle w:val="20"/>
              <w:framePr w:w="9624" w:h="11530" w:wrap="none" w:vAnchor="page" w:hAnchor="page" w:x="1601" w:y="4596"/>
              <w:shd w:val="clear" w:color="auto" w:fill="auto"/>
              <w:spacing w:after="0" w:line="280" w:lineRule="exact"/>
              <w:ind w:left="380"/>
              <w:jc w:val="left"/>
            </w:pPr>
            <w:r>
              <w:rPr>
                <w:rStyle w:val="23"/>
              </w:rPr>
              <w:t>Наименование области аттестации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57D366" w14:textId="77777777" w:rsidR="00A10A00" w:rsidRDefault="006D3B5B">
            <w:pPr>
              <w:pStyle w:val="20"/>
              <w:framePr w:w="9624" w:h="11530" w:wrap="none" w:vAnchor="page" w:hAnchor="page" w:x="1601" w:y="4596"/>
              <w:shd w:val="clear" w:color="auto" w:fill="auto"/>
              <w:spacing w:after="0" w:line="331" w:lineRule="exact"/>
            </w:pPr>
            <w:r>
              <w:rPr>
                <w:rStyle w:val="23"/>
              </w:rPr>
              <w:t>Шифр области аттестации</w:t>
            </w:r>
          </w:p>
        </w:tc>
      </w:tr>
      <w:tr w:rsidR="00A10A00" w14:paraId="0AD57433" w14:textId="77777777">
        <w:trPr>
          <w:trHeight w:hRule="exact" w:val="701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70AC9" w14:textId="77777777" w:rsidR="00A10A00" w:rsidRDefault="006D3B5B">
            <w:pPr>
              <w:pStyle w:val="20"/>
              <w:framePr w:w="9624" w:h="11530" w:wrap="none" w:vAnchor="page" w:hAnchor="page" w:x="1601" w:y="4596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Общие требования промышленной безопасности</w:t>
            </w:r>
          </w:p>
        </w:tc>
      </w:tr>
      <w:tr w:rsidR="00A10A00" w14:paraId="775425E7" w14:textId="77777777">
        <w:trPr>
          <w:trHeight w:hRule="exact" w:val="49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77E54" w14:textId="77777777" w:rsidR="00A10A00" w:rsidRDefault="006D3B5B">
            <w:pPr>
              <w:pStyle w:val="20"/>
              <w:framePr w:w="9624" w:h="11530" w:wrap="none" w:vAnchor="page" w:hAnchor="page" w:x="1601" w:y="4596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62007" w14:textId="77777777" w:rsidR="00A10A00" w:rsidRDefault="006D3B5B">
            <w:pPr>
              <w:pStyle w:val="20"/>
              <w:framePr w:w="9624" w:h="11530" w:wrap="none" w:vAnchor="page" w:hAnchor="page" w:x="1601" w:y="4596"/>
              <w:shd w:val="clear" w:color="auto" w:fill="auto"/>
              <w:spacing w:after="0" w:line="280" w:lineRule="exact"/>
              <w:ind w:left="220"/>
              <w:jc w:val="left"/>
            </w:pPr>
            <w:r>
              <w:rPr>
                <w:rStyle w:val="23"/>
              </w:rPr>
              <w:t>Основы промышленной безопасности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D77945" w14:textId="77777777" w:rsidR="00A10A00" w:rsidRDefault="006D3B5B">
            <w:pPr>
              <w:pStyle w:val="20"/>
              <w:framePr w:w="9624" w:h="11530" w:wrap="none" w:vAnchor="page" w:hAnchor="page" w:x="1601" w:y="4596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А Л</w:t>
            </w:r>
          </w:p>
        </w:tc>
      </w:tr>
      <w:tr w:rsidR="00A10A00" w14:paraId="76FA982D" w14:textId="77777777">
        <w:trPr>
          <w:trHeight w:hRule="exact" w:val="1224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F06F3" w14:textId="77777777" w:rsidR="00A10A00" w:rsidRDefault="006D3B5B">
            <w:pPr>
              <w:pStyle w:val="20"/>
              <w:framePr w:w="9624" w:h="11530" w:wrap="none" w:vAnchor="page" w:hAnchor="page" w:x="1601" w:y="4596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Требования промышленной безопасности в химической, нефтехимической и нефтегазоперерабатывающей промышленности</w:t>
            </w:r>
          </w:p>
        </w:tc>
      </w:tr>
      <w:tr w:rsidR="00A10A00" w14:paraId="4233A4BC" w14:textId="77777777">
        <w:trPr>
          <w:trHeight w:hRule="exact" w:val="97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CF8F4" w14:textId="77777777" w:rsidR="00A10A00" w:rsidRDefault="006D3B5B">
            <w:pPr>
              <w:pStyle w:val="20"/>
              <w:framePr w:w="9624" w:h="11530" w:wrap="none" w:vAnchor="page" w:hAnchor="page" w:x="1601" w:y="4596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74CD5" w14:textId="77777777" w:rsidR="00A10A00" w:rsidRDefault="006D3B5B">
            <w:pPr>
              <w:pStyle w:val="20"/>
              <w:framePr w:w="9624" w:h="11530" w:wrap="none" w:vAnchor="page" w:hAnchor="page" w:x="1601" w:y="4596"/>
              <w:shd w:val="clear" w:color="auto" w:fill="auto"/>
              <w:spacing w:after="0" w:line="480" w:lineRule="exact"/>
            </w:pPr>
            <w:r>
              <w:rPr>
                <w:rStyle w:val="23"/>
              </w:rPr>
              <w:t>Эксплуатация химически опасных производственных объектов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B56F4" w14:textId="77777777" w:rsidR="00A10A00" w:rsidRDefault="006D3B5B">
            <w:pPr>
              <w:pStyle w:val="20"/>
              <w:framePr w:w="9624" w:h="11530" w:wrap="none" w:vAnchor="page" w:hAnchor="page" w:x="1601" w:y="4596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БЛЛ</w:t>
            </w:r>
          </w:p>
        </w:tc>
      </w:tr>
      <w:tr w:rsidR="00A10A00" w14:paraId="7EC047AA" w14:textId="77777777">
        <w:trPr>
          <w:trHeight w:hRule="exact" w:val="196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38ED2" w14:textId="77777777" w:rsidR="00A10A00" w:rsidRDefault="006D3B5B">
            <w:pPr>
              <w:pStyle w:val="20"/>
              <w:framePr w:w="9624" w:h="11530" w:wrap="none" w:vAnchor="page" w:hAnchor="page" w:x="1601" w:y="4596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AF5EB" w14:textId="77777777" w:rsidR="00A10A00" w:rsidRDefault="006D3B5B">
            <w:pPr>
              <w:pStyle w:val="20"/>
              <w:framePr w:w="9624" w:h="11530" w:wrap="none" w:vAnchor="page" w:hAnchor="page" w:x="1601" w:y="4596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Эксплуатация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8F3DC" w14:textId="77777777" w:rsidR="00A10A00" w:rsidRDefault="006D3B5B">
            <w:pPr>
              <w:pStyle w:val="20"/>
              <w:framePr w:w="9624" w:h="11530" w:wrap="none" w:vAnchor="page" w:hAnchor="page" w:x="1601" w:y="4596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БЛ.2</w:t>
            </w:r>
          </w:p>
        </w:tc>
      </w:tr>
      <w:tr w:rsidR="00A10A00" w14:paraId="4DE059FB" w14:textId="77777777">
        <w:trPr>
          <w:trHeight w:hRule="exact" w:val="146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A31A1" w14:textId="77777777" w:rsidR="00A10A00" w:rsidRDefault="006D3B5B">
            <w:pPr>
              <w:pStyle w:val="20"/>
              <w:framePr w:w="9624" w:h="11530" w:wrap="none" w:vAnchor="page" w:hAnchor="page" w:x="1601" w:y="4596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EC47C" w14:textId="77777777" w:rsidR="00A10A00" w:rsidRDefault="006D3B5B">
            <w:pPr>
              <w:pStyle w:val="20"/>
              <w:framePr w:w="9624" w:h="11530" w:wrap="none" w:vAnchor="page" w:hAnchor="page" w:x="1601" w:y="4596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Эксплуатация опасных производственных объектов сжиженного природного газа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47819" w14:textId="77777777" w:rsidR="00A10A00" w:rsidRDefault="006D3B5B">
            <w:pPr>
              <w:pStyle w:val="20"/>
              <w:framePr w:w="9624" w:h="11530" w:wrap="none" w:vAnchor="page" w:hAnchor="page" w:x="1601" w:y="4596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БЛ.З</w:t>
            </w:r>
          </w:p>
        </w:tc>
      </w:tr>
      <w:tr w:rsidR="00A10A00" w14:paraId="4F2489C8" w14:textId="77777777">
        <w:trPr>
          <w:trHeight w:hRule="exact" w:val="49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8D89D" w14:textId="77777777" w:rsidR="00A10A00" w:rsidRDefault="006D3B5B">
            <w:pPr>
              <w:pStyle w:val="20"/>
              <w:framePr w:w="9624" w:h="11530" w:wrap="none" w:vAnchor="page" w:hAnchor="page" w:x="1601" w:y="4596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ABE20" w14:textId="77777777" w:rsidR="00A10A00" w:rsidRDefault="006D3B5B">
            <w:pPr>
              <w:pStyle w:val="20"/>
              <w:framePr w:w="9624" w:h="11530" w:wrap="none" w:vAnchor="page" w:hAnchor="page" w:x="1601" w:y="4596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Эксплуатация хлорных объектов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CA937" w14:textId="77777777" w:rsidR="00A10A00" w:rsidRDefault="006D3B5B">
            <w:pPr>
              <w:pStyle w:val="20"/>
              <w:framePr w:w="9624" w:h="11530" w:wrap="none" w:vAnchor="page" w:hAnchor="page" w:x="1601" w:y="4596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 Л .4</w:t>
            </w:r>
          </w:p>
        </w:tc>
      </w:tr>
      <w:tr w:rsidR="00A10A00" w14:paraId="19483EFB" w14:textId="77777777">
        <w:trPr>
          <w:trHeight w:hRule="exact" w:val="98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69F96" w14:textId="77777777" w:rsidR="00A10A00" w:rsidRDefault="006D3B5B">
            <w:pPr>
              <w:pStyle w:val="20"/>
              <w:framePr w:w="9624" w:h="11530" w:wrap="none" w:vAnchor="page" w:hAnchor="page" w:x="1601" w:y="4596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526D8" w14:textId="77777777" w:rsidR="00A10A00" w:rsidRDefault="006D3B5B">
            <w:pPr>
              <w:pStyle w:val="20"/>
              <w:framePr w:w="9624" w:h="11530" w:wrap="none" w:vAnchor="page" w:hAnchor="page" w:x="1601" w:y="4596"/>
              <w:shd w:val="clear" w:color="auto" w:fill="auto"/>
              <w:spacing w:after="0" w:line="490" w:lineRule="exact"/>
            </w:pPr>
            <w:r>
              <w:rPr>
                <w:rStyle w:val="23"/>
              </w:rPr>
              <w:t>Эксплуатация производств минеральных удобрений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FEEC7" w14:textId="77777777" w:rsidR="00A10A00" w:rsidRDefault="006D3B5B">
            <w:pPr>
              <w:pStyle w:val="20"/>
              <w:framePr w:w="9624" w:h="11530" w:wrap="none" w:vAnchor="page" w:hAnchor="page" w:x="1601" w:y="4596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 Л .5</w:t>
            </w:r>
          </w:p>
        </w:tc>
      </w:tr>
      <w:tr w:rsidR="00A10A00" w14:paraId="4717BF85" w14:textId="77777777">
        <w:trPr>
          <w:trHeight w:hRule="exact" w:val="9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4F23D" w14:textId="77777777" w:rsidR="00A10A00" w:rsidRDefault="006D3B5B">
            <w:pPr>
              <w:pStyle w:val="20"/>
              <w:framePr w:w="9624" w:h="11530" w:wrap="none" w:vAnchor="page" w:hAnchor="page" w:x="1601" w:y="4596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DB379" w14:textId="77777777" w:rsidR="00A10A00" w:rsidRDefault="006D3B5B">
            <w:pPr>
              <w:pStyle w:val="20"/>
              <w:framePr w:w="9624" w:h="11530" w:wrap="none" w:vAnchor="page" w:hAnchor="page" w:x="1601" w:y="4596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Эксплуатация аммиачных холодильных установок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B1454" w14:textId="77777777" w:rsidR="00A10A00" w:rsidRDefault="006D3B5B">
            <w:pPr>
              <w:pStyle w:val="20"/>
              <w:framePr w:w="9624" w:h="11530" w:wrap="none" w:vAnchor="page" w:hAnchor="page" w:x="1601" w:y="4596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 Л .6</w:t>
            </w:r>
          </w:p>
        </w:tc>
      </w:tr>
      <w:tr w:rsidR="00A10A00" w14:paraId="50C243B6" w14:textId="77777777">
        <w:trPr>
          <w:trHeight w:hRule="exact" w:val="148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B2575" w14:textId="77777777" w:rsidR="00A10A00" w:rsidRDefault="006D3B5B">
            <w:pPr>
              <w:pStyle w:val="20"/>
              <w:framePr w:w="9624" w:h="11530" w:wrap="none" w:vAnchor="page" w:hAnchor="page" w:x="1601" w:y="4596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78F909" w14:textId="77777777" w:rsidR="00A10A00" w:rsidRDefault="006D3B5B">
            <w:pPr>
              <w:pStyle w:val="20"/>
              <w:framePr w:w="9624" w:h="11530" w:wrap="none" w:vAnchor="page" w:hAnchor="page" w:x="1601" w:y="4596"/>
              <w:shd w:val="clear" w:color="auto" w:fill="auto"/>
              <w:spacing w:after="0" w:line="490" w:lineRule="exact"/>
            </w:pPr>
            <w:r>
              <w:rPr>
                <w:rStyle w:val="23"/>
              </w:rPr>
              <w:t>Эксплуатация опасных производственных объектов складов нефти и нефтепродуктов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687BE" w14:textId="77777777" w:rsidR="00A10A00" w:rsidRDefault="006D3B5B">
            <w:pPr>
              <w:pStyle w:val="20"/>
              <w:framePr w:w="9624" w:h="11530" w:wrap="none" w:vAnchor="page" w:hAnchor="page" w:x="1601" w:y="4596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 Л .7</w:t>
            </w:r>
          </w:p>
        </w:tc>
      </w:tr>
    </w:tbl>
    <w:p w14:paraId="47AC8617" w14:textId="77777777" w:rsidR="00A10A00" w:rsidRDefault="00A10A00">
      <w:pPr>
        <w:rPr>
          <w:sz w:val="2"/>
          <w:szCs w:val="2"/>
        </w:rPr>
        <w:sectPr w:rsidR="00A10A00">
          <w:pgSz w:w="12147" w:h="170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A10C8D" w14:textId="77777777" w:rsidR="00A10A00" w:rsidRDefault="006D3B5B">
      <w:pPr>
        <w:pStyle w:val="a9"/>
        <w:framePr w:wrap="none" w:vAnchor="page" w:hAnchor="page" w:x="6336" w:y="334"/>
        <w:shd w:val="clear" w:color="auto" w:fill="auto"/>
        <w:spacing w:line="240" w:lineRule="exact"/>
      </w:pPr>
      <w:r>
        <w:lastRenderedPageBreak/>
        <w:t>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4858"/>
        <w:gridCol w:w="3355"/>
      </w:tblGrid>
      <w:tr w:rsidR="00A10A00" w14:paraId="0F9E8CAB" w14:textId="77777777">
        <w:trPr>
          <w:trHeight w:hRule="exact" w:val="74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B6226" w14:textId="77777777" w:rsidR="00A10A00" w:rsidRDefault="006D3B5B">
            <w:pPr>
              <w:pStyle w:val="20"/>
              <w:framePr w:w="9624" w:h="14645" w:wrap="none" w:vAnchor="page" w:hAnchor="page" w:x="1608" w:y="1044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Подпункт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13F59" w14:textId="77777777" w:rsidR="00A10A00" w:rsidRDefault="006D3B5B">
            <w:pPr>
              <w:pStyle w:val="20"/>
              <w:framePr w:w="9624" w:h="14645" w:wrap="none" w:vAnchor="page" w:hAnchor="page" w:x="1608" w:y="1044"/>
              <w:shd w:val="clear" w:color="auto" w:fill="auto"/>
              <w:spacing w:after="0" w:line="280" w:lineRule="exact"/>
              <w:ind w:left="420"/>
              <w:jc w:val="left"/>
            </w:pPr>
            <w:r>
              <w:rPr>
                <w:rStyle w:val="23"/>
              </w:rPr>
              <w:t>Наименование области аттестации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07F068" w14:textId="77777777" w:rsidR="00A10A00" w:rsidRDefault="006D3B5B">
            <w:pPr>
              <w:pStyle w:val="20"/>
              <w:framePr w:w="9624" w:h="14645" w:wrap="none" w:vAnchor="page" w:hAnchor="page" w:x="1608" w:y="1044"/>
              <w:shd w:val="clear" w:color="auto" w:fill="auto"/>
              <w:spacing w:after="0" w:line="326" w:lineRule="exact"/>
            </w:pPr>
            <w:r>
              <w:rPr>
                <w:rStyle w:val="23"/>
              </w:rPr>
              <w:t>Шифр области аттестации</w:t>
            </w:r>
          </w:p>
        </w:tc>
      </w:tr>
      <w:tr w:rsidR="00A10A00" w14:paraId="5178C03A" w14:textId="77777777">
        <w:trPr>
          <w:trHeight w:hRule="exact" w:val="9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72927" w14:textId="77777777" w:rsidR="00A10A00" w:rsidRDefault="006D3B5B">
            <w:pPr>
              <w:pStyle w:val="20"/>
              <w:framePr w:w="9624" w:h="14645" w:wrap="none" w:vAnchor="page" w:hAnchor="page" w:x="1608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29D60" w14:textId="77777777" w:rsidR="00A10A00" w:rsidRDefault="006D3B5B">
            <w:pPr>
              <w:pStyle w:val="20"/>
              <w:framePr w:w="9624" w:h="14645" w:wrap="none" w:vAnchor="page" w:hAnchor="page" w:x="1608" w:y="1044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Проектирование химически опасных производственных объектов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C4E68" w14:textId="77777777" w:rsidR="00A10A00" w:rsidRDefault="006D3B5B">
            <w:pPr>
              <w:pStyle w:val="20"/>
              <w:framePr w:w="9624" w:h="14645" w:wrap="none" w:vAnchor="page" w:hAnchor="page" w:x="1608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Б.1.8</w:t>
            </w:r>
          </w:p>
        </w:tc>
      </w:tr>
      <w:tr w:rsidR="00A10A00" w14:paraId="49940BF1" w14:textId="77777777">
        <w:trPr>
          <w:trHeight w:hRule="exact" w:val="244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33FBF" w14:textId="77777777" w:rsidR="00A10A00" w:rsidRDefault="006D3B5B">
            <w:pPr>
              <w:pStyle w:val="20"/>
              <w:framePr w:w="9624" w:h="14645" w:wrap="none" w:vAnchor="page" w:hAnchor="page" w:x="1608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10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15197" w14:textId="77777777" w:rsidR="00A10A00" w:rsidRDefault="006D3B5B">
            <w:pPr>
              <w:pStyle w:val="20"/>
              <w:framePr w:w="9624" w:h="14645" w:wrap="none" w:vAnchor="page" w:hAnchor="page" w:x="1608" w:y="1044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3C11C" w14:textId="77777777" w:rsidR="00A10A00" w:rsidRDefault="006D3B5B">
            <w:pPr>
              <w:pStyle w:val="20"/>
              <w:framePr w:w="9624" w:h="14645" w:wrap="none" w:vAnchor="page" w:hAnchor="page" w:x="1608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Б.1.9</w:t>
            </w:r>
          </w:p>
        </w:tc>
      </w:tr>
      <w:tr w:rsidR="00A10A00" w14:paraId="261FBAE9" w14:textId="77777777">
        <w:trPr>
          <w:trHeight w:hRule="exact" w:val="339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AEA53" w14:textId="77777777" w:rsidR="00A10A00" w:rsidRDefault="006D3B5B">
            <w:pPr>
              <w:pStyle w:val="20"/>
              <w:framePr w:w="9624" w:h="14645" w:wrap="none" w:vAnchor="page" w:hAnchor="page" w:x="1608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11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C60D3" w14:textId="77777777" w:rsidR="00A10A00" w:rsidRDefault="006D3B5B">
            <w:pPr>
              <w:pStyle w:val="20"/>
              <w:framePr w:w="9624" w:h="14645" w:wrap="none" w:vAnchor="page" w:hAnchor="page" w:x="1608" w:y="1044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Проектирование, 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B3CFF" w14:textId="77777777" w:rsidR="00A10A00" w:rsidRDefault="006D3B5B">
            <w:pPr>
              <w:pStyle w:val="20"/>
              <w:framePr w:w="9624" w:h="14645" w:wrap="none" w:vAnchor="page" w:hAnchor="page" w:x="1608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 1.10</w:t>
            </w:r>
          </w:p>
        </w:tc>
      </w:tr>
      <w:tr w:rsidR="00A10A00" w14:paraId="34D37EFE" w14:textId="77777777">
        <w:trPr>
          <w:trHeight w:hRule="exact" w:val="1157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23FEF" w14:textId="77777777" w:rsidR="00A10A00" w:rsidRDefault="006D3B5B">
            <w:pPr>
              <w:pStyle w:val="20"/>
              <w:framePr w:w="9624" w:h="14645" w:wrap="none" w:vAnchor="page" w:hAnchor="page" w:x="1608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12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B6BA6" w14:textId="77777777" w:rsidR="00A10A00" w:rsidRDefault="006D3B5B">
            <w:pPr>
              <w:pStyle w:val="20"/>
              <w:framePr w:w="9624" w:h="14645" w:wrap="none" w:vAnchor="page" w:hAnchor="page" w:x="1608" w:y="1044"/>
              <w:shd w:val="clear" w:color="auto" w:fill="auto"/>
              <w:spacing w:after="0" w:line="490" w:lineRule="exact"/>
            </w:pPr>
            <w:r>
              <w:rPr>
                <w:rStyle w:val="23"/>
              </w:rPr>
              <w:t>Безопасное ведение газоопасных, огневых и ремонтных работ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D7F25" w14:textId="77777777" w:rsidR="00A10A00" w:rsidRDefault="006D3B5B">
            <w:pPr>
              <w:pStyle w:val="20"/>
              <w:framePr w:w="9624" w:h="14645" w:wrap="none" w:vAnchor="page" w:hAnchor="page" w:x="1608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Б.1.11</w:t>
            </w:r>
          </w:p>
        </w:tc>
      </w:tr>
      <w:tr w:rsidR="00A10A00" w14:paraId="13F337BA" w14:textId="77777777">
        <w:trPr>
          <w:trHeight w:hRule="exact" w:val="195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BB93DE" w14:textId="77777777" w:rsidR="00A10A00" w:rsidRDefault="006D3B5B">
            <w:pPr>
              <w:pStyle w:val="20"/>
              <w:framePr w:w="9624" w:h="14645" w:wrap="none" w:vAnchor="page" w:hAnchor="page" w:x="1608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13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46AF7" w14:textId="77777777" w:rsidR="00A10A00" w:rsidRDefault="006D3B5B">
            <w:pPr>
              <w:pStyle w:val="20"/>
              <w:framePr w:w="9624" w:h="14645" w:wrap="none" w:vAnchor="page" w:hAnchor="page" w:x="1608" w:y="1044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Эксплуатация компрессорных установок с поршневыми компрессорами, работающими на взрывоопасных и вредных газах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84BDD" w14:textId="77777777" w:rsidR="00A10A00" w:rsidRDefault="006D3B5B">
            <w:pPr>
              <w:pStyle w:val="20"/>
              <w:framePr w:w="9624" w:h="14645" w:wrap="none" w:vAnchor="page" w:hAnchor="page" w:x="1608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Б.1.12</w:t>
            </w:r>
          </w:p>
        </w:tc>
      </w:tr>
      <w:tr w:rsidR="00A10A00" w14:paraId="6E1BCAA5" w14:textId="77777777">
        <w:trPr>
          <w:trHeight w:hRule="exact" w:val="148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D9742" w14:textId="77777777" w:rsidR="00A10A00" w:rsidRDefault="006D3B5B">
            <w:pPr>
              <w:pStyle w:val="20"/>
              <w:framePr w:w="9624" w:h="14645" w:wrap="none" w:vAnchor="page" w:hAnchor="page" w:x="1608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14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0C420" w14:textId="77777777" w:rsidR="00A10A00" w:rsidRDefault="006D3B5B">
            <w:pPr>
              <w:pStyle w:val="20"/>
              <w:framePr w:w="9624" w:h="14645" w:wrap="none" w:vAnchor="page" w:hAnchor="page" w:x="1608" w:y="1044"/>
              <w:shd w:val="clear" w:color="auto" w:fill="auto"/>
              <w:spacing w:after="0" w:line="490" w:lineRule="exact"/>
            </w:pPr>
            <w:r>
              <w:rPr>
                <w:rStyle w:val="23"/>
              </w:rPr>
              <w:t>Эксплуатация стационарных компрессорных установок, воздухопроводов и газопроводов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0D0EC" w14:textId="77777777" w:rsidR="00A10A00" w:rsidRDefault="006D3B5B">
            <w:pPr>
              <w:pStyle w:val="20"/>
              <w:framePr w:w="9624" w:h="14645" w:wrap="none" w:vAnchor="page" w:hAnchor="page" w:x="1608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Б.1.13</w:t>
            </w:r>
          </w:p>
        </w:tc>
      </w:tr>
      <w:tr w:rsidR="00A10A00" w14:paraId="34374ABB" w14:textId="77777777">
        <w:trPr>
          <w:trHeight w:hRule="exact" w:val="97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9FEC6" w14:textId="77777777" w:rsidR="00A10A00" w:rsidRDefault="006D3B5B">
            <w:pPr>
              <w:pStyle w:val="20"/>
              <w:framePr w:w="9624" w:h="14645" w:wrap="none" w:vAnchor="page" w:hAnchor="page" w:x="1608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15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FBBE2" w14:textId="77777777" w:rsidR="00A10A00" w:rsidRDefault="006D3B5B">
            <w:pPr>
              <w:pStyle w:val="20"/>
              <w:framePr w:w="9624" w:h="14645" w:wrap="none" w:vAnchor="page" w:hAnchor="page" w:x="1608" w:y="1044"/>
              <w:shd w:val="clear" w:color="auto" w:fill="auto"/>
              <w:spacing w:after="0" w:line="490" w:lineRule="exact"/>
            </w:pPr>
            <w:r>
              <w:rPr>
                <w:rStyle w:val="23"/>
              </w:rPr>
              <w:t>Производство водорода методом электролиза воды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7B1A8" w14:textId="77777777" w:rsidR="00A10A00" w:rsidRDefault="006D3B5B">
            <w:pPr>
              <w:pStyle w:val="20"/>
              <w:framePr w:w="9624" w:h="14645" w:wrap="none" w:vAnchor="page" w:hAnchor="page" w:x="1608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Б.1.14</w:t>
            </w:r>
          </w:p>
        </w:tc>
      </w:tr>
      <w:tr w:rsidR="00A10A00" w14:paraId="2EF7DDBE" w14:textId="77777777">
        <w:trPr>
          <w:trHeight w:hRule="exact" w:val="148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3AB376" w14:textId="77777777" w:rsidR="00A10A00" w:rsidRDefault="006D3B5B">
            <w:pPr>
              <w:pStyle w:val="20"/>
              <w:framePr w:w="9624" w:h="14645" w:wrap="none" w:vAnchor="page" w:hAnchor="page" w:x="1608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16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03934E" w14:textId="77777777" w:rsidR="00A10A00" w:rsidRDefault="006D3B5B">
            <w:pPr>
              <w:pStyle w:val="20"/>
              <w:framePr w:w="9624" w:h="14645" w:wrap="none" w:vAnchor="page" w:hAnchor="page" w:x="1608" w:y="1044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Эксплуатация опасных производственных объектов, на которых осуществляются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6DE39" w14:textId="77777777" w:rsidR="00A10A00" w:rsidRDefault="006D3B5B">
            <w:pPr>
              <w:pStyle w:val="20"/>
              <w:framePr w:w="9624" w:h="14645" w:wrap="none" w:vAnchor="page" w:hAnchor="page" w:x="1608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Б.1.15</w:t>
            </w:r>
          </w:p>
        </w:tc>
      </w:tr>
    </w:tbl>
    <w:p w14:paraId="76027BDD" w14:textId="77777777" w:rsidR="00A10A00" w:rsidRDefault="00A10A00">
      <w:pPr>
        <w:rPr>
          <w:sz w:val="2"/>
          <w:szCs w:val="2"/>
        </w:rPr>
        <w:sectPr w:rsidR="00A10A00">
          <w:pgSz w:w="12147" w:h="170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56D62E" w14:textId="77777777" w:rsidR="00A10A00" w:rsidRDefault="006D3B5B">
      <w:pPr>
        <w:pStyle w:val="a9"/>
        <w:framePr w:wrap="none" w:vAnchor="page" w:hAnchor="page" w:x="6341" w:y="334"/>
        <w:shd w:val="clear" w:color="auto" w:fill="auto"/>
        <w:spacing w:line="240" w:lineRule="exact"/>
      </w:pPr>
      <w:r>
        <w:lastRenderedPageBreak/>
        <w:t>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4853"/>
        <w:gridCol w:w="3350"/>
      </w:tblGrid>
      <w:tr w:rsidR="00A10A00" w14:paraId="562D43C1" w14:textId="77777777">
        <w:trPr>
          <w:trHeight w:hRule="exact" w:val="73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37728" w14:textId="77777777" w:rsidR="00A10A00" w:rsidRDefault="006D3B5B">
            <w:pPr>
              <w:pStyle w:val="20"/>
              <w:framePr w:w="9614" w:h="14179" w:wrap="none" w:vAnchor="page" w:hAnchor="page" w:x="1613" w:y="1040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Подпункт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F0836" w14:textId="77777777" w:rsidR="00A10A00" w:rsidRDefault="006D3B5B">
            <w:pPr>
              <w:pStyle w:val="20"/>
              <w:framePr w:w="9614" w:h="14179" w:wrap="none" w:vAnchor="page" w:hAnchor="page" w:x="1613" w:y="1040"/>
              <w:shd w:val="clear" w:color="auto" w:fill="auto"/>
              <w:spacing w:after="0" w:line="280" w:lineRule="exact"/>
              <w:ind w:left="340"/>
              <w:jc w:val="left"/>
            </w:pPr>
            <w:r>
              <w:rPr>
                <w:rStyle w:val="23"/>
              </w:rPr>
              <w:t>Наименование области аттестации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4AA875" w14:textId="77777777" w:rsidR="00A10A00" w:rsidRDefault="006D3B5B">
            <w:pPr>
              <w:pStyle w:val="20"/>
              <w:framePr w:w="9614" w:h="14179" w:wrap="none" w:vAnchor="page" w:hAnchor="page" w:x="1613" w:y="1040"/>
              <w:shd w:val="clear" w:color="auto" w:fill="auto"/>
              <w:spacing w:after="0" w:line="326" w:lineRule="exact"/>
            </w:pPr>
            <w:r>
              <w:rPr>
                <w:rStyle w:val="23"/>
              </w:rPr>
              <w:t>Шифр области аттестации</w:t>
            </w:r>
          </w:p>
        </w:tc>
      </w:tr>
      <w:tr w:rsidR="00A10A00" w14:paraId="14059195" w14:textId="77777777">
        <w:trPr>
          <w:trHeight w:hRule="exact" w:val="99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D31BF" w14:textId="77777777" w:rsidR="00A10A00" w:rsidRDefault="00A10A00">
            <w:pPr>
              <w:framePr w:w="9614" w:h="14179" w:wrap="none" w:vAnchor="page" w:hAnchor="page" w:x="1613" w:y="1040"/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A3A76" w14:textId="77777777" w:rsidR="00A10A00" w:rsidRDefault="006D3B5B">
            <w:pPr>
              <w:pStyle w:val="20"/>
              <w:framePr w:w="9614" w:h="14179" w:wrap="none" w:vAnchor="page" w:hAnchor="page" w:x="1613" w:y="1040"/>
              <w:shd w:val="clear" w:color="auto" w:fill="auto"/>
              <w:spacing w:after="0" w:line="490" w:lineRule="exact"/>
            </w:pPr>
            <w:r>
              <w:rPr>
                <w:rStyle w:val="23"/>
              </w:rPr>
              <w:t>технологические процессы нитрования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1A50C" w14:textId="77777777" w:rsidR="00A10A00" w:rsidRDefault="00A10A00">
            <w:pPr>
              <w:framePr w:w="9614" w:h="14179" w:wrap="none" w:vAnchor="page" w:hAnchor="page" w:x="1613" w:y="1040"/>
              <w:rPr>
                <w:sz w:val="10"/>
                <w:szCs w:val="10"/>
              </w:rPr>
            </w:pPr>
          </w:p>
        </w:tc>
      </w:tr>
      <w:tr w:rsidR="00A10A00" w14:paraId="0F7B2BAA" w14:textId="77777777">
        <w:trPr>
          <w:trHeight w:hRule="exact" w:val="146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EBAE6" w14:textId="77777777" w:rsidR="00A10A00" w:rsidRDefault="006D3B5B">
            <w:pPr>
              <w:pStyle w:val="20"/>
              <w:framePr w:w="9614" w:h="14179" w:wrap="none" w:vAnchor="page" w:hAnchor="page" w:x="1613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17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4E51E" w14:textId="77777777" w:rsidR="00A10A00" w:rsidRDefault="006D3B5B">
            <w:pPr>
              <w:pStyle w:val="20"/>
              <w:framePr w:w="9614" w:h="14179" w:wrap="none" w:vAnchor="page" w:hAnchor="page" w:x="1613" w:y="1040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Эксплуатация объектов маслоэкстракционных производств и производств гидрогенизации жиров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68864" w14:textId="77777777" w:rsidR="00A10A00" w:rsidRDefault="006D3B5B">
            <w:pPr>
              <w:pStyle w:val="20"/>
              <w:framePr w:w="9614" w:h="14179" w:wrap="none" w:vAnchor="page" w:hAnchor="page" w:x="1613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Б.1.16</w:t>
            </w:r>
          </w:p>
        </w:tc>
      </w:tr>
      <w:tr w:rsidR="00A10A00" w14:paraId="57A5A7AA" w14:textId="77777777">
        <w:trPr>
          <w:trHeight w:hRule="exact" w:val="98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6C93E" w14:textId="77777777" w:rsidR="00A10A00" w:rsidRDefault="006D3B5B">
            <w:pPr>
              <w:pStyle w:val="20"/>
              <w:framePr w:w="9614" w:h="14179" w:wrap="none" w:vAnchor="page" w:hAnchor="page" w:x="1613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18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2F0A4" w14:textId="77777777" w:rsidR="00A10A00" w:rsidRDefault="006D3B5B">
            <w:pPr>
              <w:pStyle w:val="20"/>
              <w:framePr w:w="9614" w:h="14179" w:wrap="none" w:vAnchor="page" w:hAnchor="page" w:x="1613" w:y="1040"/>
              <w:shd w:val="clear" w:color="auto" w:fill="auto"/>
              <w:spacing w:after="0" w:line="490" w:lineRule="exact"/>
            </w:pPr>
            <w:r>
              <w:rPr>
                <w:rStyle w:val="23"/>
              </w:rPr>
              <w:t>Производство и потребление продуктов разделения воздуха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6A85B" w14:textId="77777777" w:rsidR="00A10A00" w:rsidRDefault="006D3B5B">
            <w:pPr>
              <w:pStyle w:val="20"/>
              <w:framePr w:w="9614" w:h="14179" w:wrap="none" w:vAnchor="page" w:hAnchor="page" w:x="1613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 1.17</w:t>
            </w:r>
          </w:p>
        </w:tc>
      </w:tr>
      <w:tr w:rsidR="00A10A00" w14:paraId="6D8103E3" w14:textId="77777777">
        <w:trPr>
          <w:trHeight w:hRule="exact" w:val="194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1E014C" w14:textId="77777777" w:rsidR="00A10A00" w:rsidRDefault="006D3B5B">
            <w:pPr>
              <w:pStyle w:val="20"/>
              <w:framePr w:w="9614" w:h="14179" w:wrap="none" w:vAnchor="page" w:hAnchor="page" w:x="1613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19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48099" w14:textId="77777777" w:rsidR="00A10A00" w:rsidRDefault="006D3B5B">
            <w:pPr>
              <w:pStyle w:val="20"/>
              <w:framePr w:w="9614" w:h="14179" w:wrap="none" w:vAnchor="page" w:hAnchor="page" w:x="1613" w:y="1040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Эксплуатация опасных производственных объектов производства шин, резинотехнических и латексных изделий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64C12" w14:textId="77777777" w:rsidR="00A10A00" w:rsidRDefault="006D3B5B">
            <w:pPr>
              <w:pStyle w:val="20"/>
              <w:framePr w:w="9614" w:h="14179" w:wrap="none" w:vAnchor="page" w:hAnchor="page" w:x="1613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Б.1.18</w:t>
            </w:r>
          </w:p>
        </w:tc>
      </w:tr>
      <w:tr w:rsidR="00A10A00" w14:paraId="6F081A9E" w14:textId="77777777">
        <w:trPr>
          <w:trHeight w:hRule="exact" w:val="1114"/>
        </w:trPr>
        <w:tc>
          <w:tcPr>
            <w:tcW w:w="9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7F01E5" w14:textId="77777777" w:rsidR="00A10A00" w:rsidRDefault="006D3B5B">
            <w:pPr>
              <w:pStyle w:val="20"/>
              <w:framePr w:w="9614" w:h="14179" w:wrap="none" w:vAnchor="page" w:hAnchor="page" w:x="1613" w:y="1040"/>
              <w:shd w:val="clear" w:color="auto" w:fill="auto"/>
              <w:spacing w:line="280" w:lineRule="exact"/>
            </w:pPr>
            <w:r>
              <w:rPr>
                <w:rStyle w:val="23"/>
              </w:rPr>
              <w:t>Требования промышленной безопасности в нефтяной и газовой</w:t>
            </w:r>
          </w:p>
          <w:p w14:paraId="68786D5B" w14:textId="77777777" w:rsidR="00A10A00" w:rsidRDefault="006D3B5B">
            <w:pPr>
              <w:pStyle w:val="20"/>
              <w:framePr w:w="9614" w:h="14179" w:wrap="none" w:vAnchor="page" w:hAnchor="page" w:x="1613" w:y="1040"/>
              <w:shd w:val="clear" w:color="auto" w:fill="auto"/>
              <w:spacing w:before="300" w:after="0" w:line="280" w:lineRule="exact"/>
            </w:pPr>
            <w:r>
              <w:rPr>
                <w:rStyle w:val="23"/>
              </w:rPr>
              <w:t>промышленности</w:t>
            </w:r>
          </w:p>
        </w:tc>
      </w:tr>
      <w:tr w:rsidR="00A10A00" w14:paraId="5659239C" w14:textId="77777777">
        <w:trPr>
          <w:trHeight w:hRule="exact" w:val="9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20215" w14:textId="77777777" w:rsidR="00A10A00" w:rsidRDefault="006D3B5B">
            <w:pPr>
              <w:pStyle w:val="20"/>
              <w:framePr w:w="9614" w:h="14179" w:wrap="none" w:vAnchor="page" w:hAnchor="page" w:x="1613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20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69BA5" w14:textId="77777777" w:rsidR="00A10A00" w:rsidRDefault="006D3B5B">
            <w:pPr>
              <w:pStyle w:val="20"/>
              <w:framePr w:w="9614" w:h="14179" w:wrap="none" w:vAnchor="page" w:hAnchor="page" w:x="1613" w:y="1040"/>
              <w:shd w:val="clear" w:color="auto" w:fill="auto"/>
              <w:spacing w:after="0" w:line="490" w:lineRule="exact"/>
            </w:pPr>
            <w:r>
              <w:rPr>
                <w:rStyle w:val="23"/>
              </w:rPr>
              <w:t>Эксплуатация объектов нефтяной и газовой промышленности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DF5BC" w14:textId="77777777" w:rsidR="00A10A00" w:rsidRDefault="006D3B5B">
            <w:pPr>
              <w:pStyle w:val="20"/>
              <w:framePr w:w="9614" w:h="14179" w:wrap="none" w:vAnchor="page" w:hAnchor="page" w:x="1613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Б.2.1.</w:t>
            </w:r>
          </w:p>
        </w:tc>
      </w:tr>
      <w:tr w:rsidR="00A10A00" w14:paraId="08CE37B2" w14:textId="77777777">
        <w:trPr>
          <w:trHeight w:hRule="exact" w:val="49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B7EA52" w14:textId="77777777" w:rsidR="00A10A00" w:rsidRDefault="006D3B5B">
            <w:pPr>
              <w:pStyle w:val="20"/>
              <w:framePr w:w="9614" w:h="14179" w:wrap="none" w:vAnchor="page" w:hAnchor="page" w:x="1613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21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50CAE" w14:textId="77777777" w:rsidR="00A10A00" w:rsidRDefault="006D3B5B">
            <w:pPr>
              <w:pStyle w:val="20"/>
              <w:framePr w:w="9614" w:h="14179" w:wrap="none" w:vAnchor="page" w:hAnchor="page" w:x="1613" w:y="1040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3"/>
              </w:rPr>
              <w:t>Ремонт нефтяных и газовых скважин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42E39" w14:textId="77777777" w:rsidR="00A10A00" w:rsidRDefault="006D3B5B">
            <w:pPr>
              <w:pStyle w:val="20"/>
              <w:framePr w:w="9614" w:h="14179" w:wrap="none" w:vAnchor="page" w:hAnchor="page" w:x="1613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Б.2.2.</w:t>
            </w:r>
          </w:p>
        </w:tc>
      </w:tr>
      <w:tr w:rsidR="00A10A00" w14:paraId="072D918A" w14:textId="77777777">
        <w:trPr>
          <w:trHeight w:hRule="exact" w:val="9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B6C39" w14:textId="77777777" w:rsidR="00A10A00" w:rsidRDefault="006D3B5B">
            <w:pPr>
              <w:pStyle w:val="20"/>
              <w:framePr w:w="9614" w:h="14179" w:wrap="none" w:vAnchor="page" w:hAnchor="page" w:x="1613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22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3A845" w14:textId="77777777" w:rsidR="00A10A00" w:rsidRDefault="006D3B5B">
            <w:pPr>
              <w:pStyle w:val="20"/>
              <w:framePr w:w="9614" w:h="14179" w:wrap="none" w:vAnchor="page" w:hAnchor="page" w:x="1613" w:y="1040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Проектирование объектов нефтегазодобычи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AFF35" w14:textId="77777777" w:rsidR="00A10A00" w:rsidRDefault="006D3B5B">
            <w:pPr>
              <w:pStyle w:val="20"/>
              <w:framePr w:w="9614" w:h="14179" w:wrap="none" w:vAnchor="page" w:hAnchor="page" w:x="1613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Б.2.3</w:t>
            </w:r>
          </w:p>
        </w:tc>
      </w:tr>
      <w:tr w:rsidR="00A10A00" w14:paraId="11EA8592" w14:textId="77777777">
        <w:trPr>
          <w:trHeight w:hRule="exact" w:val="49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50337" w14:textId="77777777" w:rsidR="00A10A00" w:rsidRDefault="006D3B5B">
            <w:pPr>
              <w:pStyle w:val="20"/>
              <w:framePr w:w="9614" w:h="14179" w:wrap="none" w:vAnchor="page" w:hAnchor="page" w:x="1613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23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95C00" w14:textId="77777777" w:rsidR="00A10A00" w:rsidRDefault="006D3B5B">
            <w:pPr>
              <w:pStyle w:val="20"/>
              <w:framePr w:w="9614" w:h="14179" w:wrap="none" w:vAnchor="page" w:hAnchor="page" w:x="1613" w:y="1040"/>
              <w:shd w:val="clear" w:color="auto" w:fill="auto"/>
              <w:spacing w:after="0" w:line="280" w:lineRule="exact"/>
              <w:ind w:left="180"/>
              <w:jc w:val="left"/>
            </w:pPr>
            <w:r>
              <w:rPr>
                <w:rStyle w:val="23"/>
              </w:rPr>
              <w:t>Бурение нефтяных и газовых скважин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DB5220" w14:textId="77777777" w:rsidR="00A10A00" w:rsidRDefault="006D3B5B">
            <w:pPr>
              <w:pStyle w:val="20"/>
              <w:framePr w:w="9614" w:h="14179" w:wrap="none" w:vAnchor="page" w:hAnchor="page" w:x="1613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Б.2.4</w:t>
            </w:r>
          </w:p>
        </w:tc>
      </w:tr>
      <w:tr w:rsidR="00A10A00" w14:paraId="0FE8BDDB" w14:textId="77777777">
        <w:trPr>
          <w:trHeight w:hRule="exact" w:val="99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2F3E6" w14:textId="77777777" w:rsidR="00A10A00" w:rsidRDefault="006D3B5B">
            <w:pPr>
              <w:pStyle w:val="20"/>
              <w:framePr w:w="9614" w:h="14179" w:wrap="none" w:vAnchor="page" w:hAnchor="page" w:x="1613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24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3B1CC" w14:textId="77777777" w:rsidR="00A10A00" w:rsidRDefault="006D3B5B">
            <w:pPr>
              <w:pStyle w:val="20"/>
              <w:framePr w:w="9614" w:h="14179" w:wrap="none" w:vAnchor="page" w:hAnchor="page" w:x="1613" w:y="1040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Нефтепромысловые трубопроводы для транспорта нефти и газа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68A0AB" w14:textId="77777777" w:rsidR="00A10A00" w:rsidRDefault="006D3B5B">
            <w:pPr>
              <w:pStyle w:val="20"/>
              <w:framePr w:w="9614" w:h="14179" w:wrap="none" w:vAnchor="page" w:hAnchor="page" w:x="1613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Б.2.5</w:t>
            </w:r>
          </w:p>
        </w:tc>
      </w:tr>
      <w:tr w:rsidR="00A10A00" w14:paraId="6A7D546D" w14:textId="77777777">
        <w:trPr>
          <w:trHeight w:hRule="exact" w:val="146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8263D" w14:textId="77777777" w:rsidR="00A10A00" w:rsidRDefault="006D3B5B">
            <w:pPr>
              <w:pStyle w:val="20"/>
              <w:framePr w:w="9614" w:h="14179" w:wrap="none" w:vAnchor="page" w:hAnchor="page" w:x="1613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25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FEE65" w14:textId="77777777" w:rsidR="00A10A00" w:rsidRDefault="006D3B5B">
            <w:pPr>
              <w:pStyle w:val="20"/>
              <w:framePr w:w="9614" w:h="14179" w:wrap="none" w:vAnchor="page" w:hAnchor="page" w:x="1613" w:y="1040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Разведка и разработка морских месторождений углеводородного сырья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95276" w14:textId="77777777" w:rsidR="00A10A00" w:rsidRDefault="006D3B5B">
            <w:pPr>
              <w:pStyle w:val="20"/>
              <w:framePr w:w="9614" w:h="14179" w:wrap="none" w:vAnchor="page" w:hAnchor="page" w:x="1613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Б.2.6</w:t>
            </w:r>
          </w:p>
        </w:tc>
      </w:tr>
      <w:tr w:rsidR="00A10A00" w14:paraId="3E7F00F4" w14:textId="77777777">
        <w:trPr>
          <w:trHeight w:hRule="exact" w:val="9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1CD873" w14:textId="77777777" w:rsidR="00A10A00" w:rsidRDefault="006D3B5B">
            <w:pPr>
              <w:pStyle w:val="20"/>
              <w:framePr w:w="9614" w:h="14179" w:wrap="none" w:vAnchor="page" w:hAnchor="page" w:x="1613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26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8A17A" w14:textId="77777777" w:rsidR="00A10A00" w:rsidRDefault="006D3B5B">
            <w:pPr>
              <w:pStyle w:val="20"/>
              <w:framePr w:w="9614" w:h="14179" w:wrap="none" w:vAnchor="page" w:hAnchor="page" w:x="1613" w:y="1040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Магистральные нефтепроводы и нефтепродуктопроводы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775CD" w14:textId="77777777" w:rsidR="00A10A00" w:rsidRDefault="006D3B5B">
            <w:pPr>
              <w:pStyle w:val="20"/>
              <w:framePr w:w="9614" w:h="14179" w:wrap="none" w:vAnchor="page" w:hAnchor="page" w:x="1613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Б.2.7</w:t>
            </w:r>
          </w:p>
        </w:tc>
      </w:tr>
      <w:tr w:rsidR="00A10A00" w14:paraId="00EA259C" w14:textId="77777777">
        <w:trPr>
          <w:trHeight w:hRule="exact" w:val="51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54756C" w14:textId="77777777" w:rsidR="00A10A00" w:rsidRDefault="006D3B5B">
            <w:pPr>
              <w:pStyle w:val="20"/>
              <w:framePr w:w="9614" w:h="14179" w:wrap="none" w:vAnchor="page" w:hAnchor="page" w:x="1613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27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296F7A" w14:textId="77777777" w:rsidR="00A10A00" w:rsidRDefault="006D3B5B">
            <w:pPr>
              <w:pStyle w:val="20"/>
              <w:framePr w:w="9614" w:h="14179" w:wrap="none" w:vAnchor="page" w:hAnchor="page" w:x="1613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Магистральные газопроводы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65A7C" w14:textId="77777777" w:rsidR="00A10A00" w:rsidRDefault="006D3B5B">
            <w:pPr>
              <w:pStyle w:val="20"/>
              <w:framePr w:w="9614" w:h="14179" w:wrap="none" w:vAnchor="page" w:hAnchor="page" w:x="1613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Б.2.8</w:t>
            </w:r>
          </w:p>
        </w:tc>
      </w:tr>
    </w:tbl>
    <w:p w14:paraId="31B18DFE" w14:textId="77777777" w:rsidR="00A10A00" w:rsidRDefault="00A10A00">
      <w:pPr>
        <w:rPr>
          <w:sz w:val="2"/>
          <w:szCs w:val="2"/>
        </w:rPr>
        <w:sectPr w:rsidR="00A10A00">
          <w:pgSz w:w="12147" w:h="170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A10539" w14:textId="77777777" w:rsidR="00A10A00" w:rsidRDefault="006D3B5B">
      <w:pPr>
        <w:pStyle w:val="a9"/>
        <w:framePr w:wrap="none" w:vAnchor="page" w:hAnchor="page" w:x="6339" w:y="334"/>
        <w:shd w:val="clear" w:color="auto" w:fill="auto"/>
        <w:spacing w:line="240" w:lineRule="exact"/>
      </w:pPr>
      <w:r>
        <w:t>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4862"/>
        <w:gridCol w:w="3355"/>
      </w:tblGrid>
      <w:tr w:rsidR="00A10A00" w14:paraId="7BB39F55" w14:textId="77777777">
        <w:trPr>
          <w:trHeight w:hRule="exact" w:val="74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2004F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Подпункт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2B96C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after="0" w:line="280" w:lineRule="exact"/>
              <w:ind w:left="360"/>
              <w:jc w:val="left"/>
            </w:pPr>
            <w:r>
              <w:rPr>
                <w:rStyle w:val="23"/>
              </w:rPr>
              <w:t>Наименование области аттестации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F01072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after="0" w:line="331" w:lineRule="exact"/>
            </w:pPr>
            <w:r>
              <w:rPr>
                <w:rStyle w:val="23"/>
              </w:rPr>
              <w:t>Шифр области аттестации</w:t>
            </w:r>
          </w:p>
        </w:tc>
      </w:tr>
      <w:tr w:rsidR="00A10A00" w14:paraId="09003693" w14:textId="77777777">
        <w:trPr>
          <w:trHeight w:hRule="exact" w:val="147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F46961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28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B7E7D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after="0" w:line="490" w:lineRule="exact"/>
            </w:pPr>
            <w:r>
              <w:rPr>
                <w:rStyle w:val="23"/>
              </w:rPr>
              <w:t>Магистральные трубопроводы для транспортировки жидкого аммиака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0497D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Б.2.9</w:t>
            </w:r>
          </w:p>
        </w:tc>
      </w:tr>
      <w:tr w:rsidR="00A10A00" w14:paraId="35777E6E" w14:textId="77777777">
        <w:trPr>
          <w:trHeight w:hRule="exact" w:val="49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A6A09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29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2C3CC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Подземные хранилища газа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1E2B80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Б.2.10</w:t>
            </w:r>
          </w:p>
        </w:tc>
      </w:tr>
      <w:tr w:rsidR="00A10A00" w14:paraId="54316997" w14:textId="77777777">
        <w:trPr>
          <w:trHeight w:hRule="exact" w:val="984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A0CE4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line="280" w:lineRule="exact"/>
            </w:pPr>
            <w:r>
              <w:rPr>
                <w:rStyle w:val="23"/>
              </w:rPr>
              <w:t>Требования промышленной безопасности в металлургической</w:t>
            </w:r>
          </w:p>
          <w:p w14:paraId="020D52E2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before="300" w:after="0" w:line="280" w:lineRule="exact"/>
            </w:pPr>
            <w:r>
              <w:rPr>
                <w:rStyle w:val="23"/>
              </w:rPr>
              <w:t>промышленности</w:t>
            </w:r>
          </w:p>
        </w:tc>
      </w:tr>
      <w:tr w:rsidR="00A10A00" w14:paraId="6AE6ECF6" w14:textId="77777777">
        <w:trPr>
          <w:trHeight w:hRule="exact" w:val="9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C9642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30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D28A3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Литейное производство черных и цветных металлов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CB3B4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Б.3.1</w:t>
            </w:r>
          </w:p>
        </w:tc>
      </w:tr>
      <w:tr w:rsidR="00A10A00" w14:paraId="2E8C881E" w14:textId="77777777">
        <w:trPr>
          <w:trHeight w:hRule="exact" w:val="49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D7AC6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31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BDCDD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Медно-никелевое производство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4E972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Б.3.2</w:t>
            </w:r>
          </w:p>
        </w:tc>
      </w:tr>
      <w:tr w:rsidR="00A10A00" w14:paraId="3F9734FD" w14:textId="77777777">
        <w:trPr>
          <w:trHeight w:hRule="exact" w:val="49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EA83C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32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8EE9F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Коксохимическое производство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072806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Б.3.3</w:t>
            </w:r>
          </w:p>
        </w:tc>
      </w:tr>
      <w:tr w:rsidR="00A10A00" w14:paraId="505A6E0E" w14:textId="77777777">
        <w:trPr>
          <w:trHeight w:hRule="exact" w:val="49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89A57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33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5B992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after="0" w:line="280" w:lineRule="exact"/>
              <w:ind w:left="280"/>
              <w:jc w:val="left"/>
            </w:pPr>
            <w:r>
              <w:rPr>
                <w:rStyle w:val="23"/>
              </w:rPr>
              <w:t>Производство первичного алюминия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CCF833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Б.3.4</w:t>
            </w:r>
          </w:p>
        </w:tc>
      </w:tr>
      <w:tr w:rsidR="00A10A00" w14:paraId="098446ED" w14:textId="77777777">
        <w:trPr>
          <w:trHeight w:hRule="exact" w:val="97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CEB66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34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F7981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Производство редких, благородных и других цветных металлов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50E5A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Б.3.5</w:t>
            </w:r>
          </w:p>
        </w:tc>
      </w:tr>
      <w:tr w:rsidR="00A10A00" w14:paraId="5B55B675" w14:textId="77777777">
        <w:trPr>
          <w:trHeight w:hRule="exact" w:val="9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1965D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35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24453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after="0" w:line="490" w:lineRule="exact"/>
            </w:pPr>
            <w:r>
              <w:rPr>
                <w:rStyle w:val="23"/>
              </w:rPr>
              <w:t>Доменное и сталеплавильное производство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41C7C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Б.3.6</w:t>
            </w:r>
          </w:p>
        </w:tc>
      </w:tr>
      <w:tr w:rsidR="00A10A00" w14:paraId="3F9EC5D1" w14:textId="77777777">
        <w:trPr>
          <w:trHeight w:hRule="exact" w:val="49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5988D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36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9F7DE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Производство ферросплавов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A6E4A8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Б.3.7</w:t>
            </w:r>
          </w:p>
        </w:tc>
      </w:tr>
      <w:tr w:rsidR="00A10A00" w14:paraId="67E85111" w14:textId="77777777">
        <w:trPr>
          <w:trHeight w:hRule="exact" w:val="9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17B306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37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BCDB0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Производство с полным металлургическим циклом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EB0FA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Б.3.8</w:t>
            </w:r>
          </w:p>
        </w:tc>
      </w:tr>
      <w:tr w:rsidR="00A10A00" w14:paraId="542D557B" w14:textId="77777777">
        <w:trPr>
          <w:trHeight w:hRule="exact" w:val="196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AE8BE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38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FAC9F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after="0" w:line="490" w:lineRule="exact"/>
            </w:pPr>
            <w:r>
              <w:rPr>
                <w:rStyle w:val="23"/>
              </w:rPr>
              <w:t>Проектирование,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234E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Б.3.9</w:t>
            </w:r>
          </w:p>
        </w:tc>
      </w:tr>
      <w:tr w:rsidR="00A10A00" w14:paraId="06E39C70" w14:textId="77777777">
        <w:trPr>
          <w:trHeight w:hRule="exact" w:val="97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529F8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39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80A94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Энергетические службы металлургических предприятий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A906E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Б.3.10</w:t>
            </w:r>
          </w:p>
        </w:tc>
      </w:tr>
      <w:tr w:rsidR="00A10A00" w14:paraId="2C8B5F80" w14:textId="77777777">
        <w:trPr>
          <w:trHeight w:hRule="exact" w:val="744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52B4F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Требования промышленной безопасности в горной промышленности</w:t>
            </w:r>
          </w:p>
        </w:tc>
      </w:tr>
      <w:tr w:rsidR="00A10A00" w14:paraId="3529B5C6" w14:textId="77777777">
        <w:trPr>
          <w:trHeight w:hRule="exact" w:val="49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B7741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40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AFCEF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after="0" w:line="280" w:lineRule="exact"/>
              <w:ind w:left="360"/>
              <w:jc w:val="left"/>
            </w:pPr>
            <w:r>
              <w:rPr>
                <w:rStyle w:val="23"/>
              </w:rPr>
              <w:t>Обогащение полезных ископаемых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654A2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Б.4.1</w:t>
            </w:r>
          </w:p>
        </w:tc>
      </w:tr>
      <w:tr w:rsidR="00A10A00" w14:paraId="3676CA55" w14:textId="77777777">
        <w:trPr>
          <w:trHeight w:hRule="exact" w:val="148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2F4E7D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41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E2D7EB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Строительство, реконструкция, капитальный ремонт подземных сооружений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22949" w14:textId="77777777" w:rsidR="00A10A00" w:rsidRDefault="006D3B5B">
            <w:pPr>
              <w:pStyle w:val="20"/>
              <w:framePr w:w="9629" w:h="15288" w:wrap="none" w:vAnchor="page" w:hAnchor="page" w:x="1606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Б.4.2</w:t>
            </w:r>
          </w:p>
        </w:tc>
      </w:tr>
    </w:tbl>
    <w:p w14:paraId="063CFF8A" w14:textId="77777777" w:rsidR="00A10A00" w:rsidRDefault="00A10A00">
      <w:pPr>
        <w:rPr>
          <w:sz w:val="2"/>
          <w:szCs w:val="2"/>
        </w:rPr>
        <w:sectPr w:rsidR="00A10A00">
          <w:pgSz w:w="12147" w:h="170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2410BF" w14:textId="77777777" w:rsidR="00A10A00" w:rsidRDefault="006D3B5B">
      <w:pPr>
        <w:pStyle w:val="a9"/>
        <w:framePr w:wrap="none" w:vAnchor="page" w:hAnchor="page" w:x="6339" w:y="334"/>
        <w:shd w:val="clear" w:color="auto" w:fill="auto"/>
        <w:spacing w:line="240" w:lineRule="exact"/>
      </w:pPr>
      <w:r>
        <w:t>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6"/>
        <w:gridCol w:w="4862"/>
        <w:gridCol w:w="3350"/>
      </w:tblGrid>
      <w:tr w:rsidR="00A10A00" w14:paraId="6BDF1FD5" w14:textId="77777777">
        <w:trPr>
          <w:trHeight w:hRule="exact" w:val="74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35165" w14:textId="77777777" w:rsidR="00A10A00" w:rsidRDefault="006D3B5B">
            <w:pPr>
              <w:pStyle w:val="20"/>
              <w:framePr w:w="9619" w:h="14813" w:wrap="none" w:vAnchor="page" w:hAnchor="page" w:x="1611" w:y="1044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Подпункт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7659A5" w14:textId="77777777" w:rsidR="00A10A00" w:rsidRDefault="006D3B5B">
            <w:pPr>
              <w:pStyle w:val="20"/>
              <w:framePr w:w="9619" w:h="14813" w:wrap="none" w:vAnchor="page" w:hAnchor="page" w:x="1611" w:y="1044"/>
              <w:shd w:val="clear" w:color="auto" w:fill="auto"/>
              <w:spacing w:after="0" w:line="280" w:lineRule="exact"/>
              <w:ind w:left="380"/>
              <w:jc w:val="left"/>
            </w:pPr>
            <w:r>
              <w:rPr>
                <w:rStyle w:val="23"/>
              </w:rPr>
              <w:t>Наименование области аттестации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59F37F" w14:textId="77777777" w:rsidR="00A10A00" w:rsidRDefault="006D3B5B">
            <w:pPr>
              <w:pStyle w:val="20"/>
              <w:framePr w:w="9619" w:h="14813" w:wrap="none" w:vAnchor="page" w:hAnchor="page" w:x="1611" w:y="1044"/>
              <w:shd w:val="clear" w:color="auto" w:fill="auto"/>
              <w:spacing w:after="0" w:line="326" w:lineRule="exact"/>
            </w:pPr>
            <w:r>
              <w:rPr>
                <w:rStyle w:val="23"/>
              </w:rPr>
              <w:t>Шифр области аттестации</w:t>
            </w:r>
          </w:p>
        </w:tc>
      </w:tr>
      <w:tr w:rsidR="00A10A00" w14:paraId="5E9AB5C8" w14:textId="77777777">
        <w:trPr>
          <w:trHeight w:hRule="exact" w:val="989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52045" w14:textId="77777777" w:rsidR="00A10A00" w:rsidRDefault="006D3B5B">
            <w:pPr>
              <w:pStyle w:val="20"/>
              <w:framePr w:w="9619" w:h="14813" w:wrap="none" w:vAnchor="page" w:hAnchor="page" w:x="1611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42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3D481" w14:textId="77777777" w:rsidR="00A10A00" w:rsidRDefault="006D3B5B">
            <w:pPr>
              <w:pStyle w:val="20"/>
              <w:framePr w:w="9619" w:h="14813" w:wrap="none" w:vAnchor="page" w:hAnchor="page" w:x="1611" w:y="1044"/>
              <w:shd w:val="clear" w:color="auto" w:fill="auto"/>
              <w:spacing w:after="0" w:line="490" w:lineRule="exact"/>
            </w:pPr>
            <w:r>
              <w:rPr>
                <w:rStyle w:val="23"/>
              </w:rPr>
              <w:t>Разработка месторождений полезных ископаемых открытым способом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C1FBF" w14:textId="77777777" w:rsidR="00A10A00" w:rsidRDefault="006D3B5B">
            <w:pPr>
              <w:pStyle w:val="20"/>
              <w:framePr w:w="9619" w:h="14813" w:wrap="none" w:vAnchor="page" w:hAnchor="page" w:x="1611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БАЗ</w:t>
            </w:r>
          </w:p>
        </w:tc>
      </w:tr>
      <w:tr w:rsidR="00A10A00" w14:paraId="789DD62F" w14:textId="77777777">
        <w:trPr>
          <w:trHeight w:hRule="exact" w:val="979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C99DD" w14:textId="77777777" w:rsidR="00A10A00" w:rsidRDefault="006D3B5B">
            <w:pPr>
              <w:pStyle w:val="20"/>
              <w:framePr w:w="9619" w:h="14813" w:wrap="none" w:vAnchor="page" w:hAnchor="page" w:x="1611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43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795D0" w14:textId="77777777" w:rsidR="00A10A00" w:rsidRDefault="006D3B5B">
            <w:pPr>
              <w:pStyle w:val="20"/>
              <w:framePr w:w="9619" w:h="14813" w:wrap="none" w:vAnchor="page" w:hAnchor="page" w:x="1611" w:y="1044"/>
              <w:shd w:val="clear" w:color="auto" w:fill="auto"/>
              <w:spacing w:after="0" w:line="480" w:lineRule="exact"/>
            </w:pPr>
            <w:r>
              <w:rPr>
                <w:rStyle w:val="23"/>
              </w:rPr>
              <w:t>Разработка месторождений полезных ископаемых подземным способом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B475F" w14:textId="77777777" w:rsidR="00A10A00" w:rsidRDefault="006D3B5B">
            <w:pPr>
              <w:pStyle w:val="20"/>
              <w:framePr w:w="9619" w:h="14813" w:wrap="none" w:vAnchor="page" w:hAnchor="page" w:x="1611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Б.4.4</w:t>
            </w:r>
          </w:p>
        </w:tc>
      </w:tr>
      <w:tr w:rsidR="00A10A00" w14:paraId="79CD8F15" w14:textId="77777777">
        <w:trPr>
          <w:trHeight w:hRule="exact" w:val="147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2EBEA3" w14:textId="77777777" w:rsidR="00A10A00" w:rsidRDefault="006D3B5B">
            <w:pPr>
              <w:pStyle w:val="20"/>
              <w:framePr w:w="9619" w:h="14813" w:wrap="none" w:vAnchor="page" w:hAnchor="page" w:x="1611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44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44CE7" w14:textId="77777777" w:rsidR="00A10A00" w:rsidRDefault="006D3B5B">
            <w:pPr>
              <w:pStyle w:val="20"/>
              <w:framePr w:w="9619" w:h="14813" w:wrap="none" w:vAnchor="page" w:hAnchor="page" w:x="1611" w:y="1044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Проектирование опасных производственных объектов горной промышленности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72405" w14:textId="77777777" w:rsidR="00A10A00" w:rsidRDefault="006D3B5B">
            <w:pPr>
              <w:pStyle w:val="20"/>
              <w:framePr w:w="9619" w:h="14813" w:wrap="none" w:vAnchor="page" w:hAnchor="page" w:x="1611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Б.4.5</w:t>
            </w:r>
          </w:p>
        </w:tc>
      </w:tr>
      <w:tr w:rsidR="00A10A00" w14:paraId="69A62A8A" w14:textId="77777777">
        <w:trPr>
          <w:trHeight w:hRule="exact" w:val="614"/>
        </w:trPr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F70C77" w14:textId="77777777" w:rsidR="00A10A00" w:rsidRDefault="006D3B5B">
            <w:pPr>
              <w:pStyle w:val="20"/>
              <w:framePr w:w="9619" w:h="14813" w:wrap="none" w:vAnchor="page" w:hAnchor="page" w:x="1611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Требования промышленной безопасности в угольной промышленности</w:t>
            </w:r>
          </w:p>
        </w:tc>
      </w:tr>
      <w:tr w:rsidR="00A10A00" w14:paraId="2A78ED5F" w14:textId="77777777">
        <w:trPr>
          <w:trHeight w:hRule="exact" w:val="97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ACCE5" w14:textId="77777777" w:rsidR="00A10A00" w:rsidRDefault="006D3B5B">
            <w:pPr>
              <w:pStyle w:val="20"/>
              <w:framePr w:w="9619" w:h="14813" w:wrap="none" w:vAnchor="page" w:hAnchor="page" w:x="1611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45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34215" w14:textId="77777777" w:rsidR="00A10A00" w:rsidRDefault="006D3B5B">
            <w:pPr>
              <w:pStyle w:val="20"/>
              <w:framePr w:w="9619" w:h="14813" w:wrap="none" w:vAnchor="page" w:hAnchor="page" w:x="1611" w:y="1044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Разработка угольных месторождений открытым способом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B181E" w14:textId="77777777" w:rsidR="00A10A00" w:rsidRDefault="006D3B5B">
            <w:pPr>
              <w:pStyle w:val="20"/>
              <w:framePr w:w="9619" w:h="14813" w:wrap="none" w:vAnchor="page" w:hAnchor="page" w:x="1611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Б.5.1</w:t>
            </w:r>
          </w:p>
        </w:tc>
      </w:tr>
      <w:tr w:rsidR="00A10A00" w14:paraId="2D4C38C9" w14:textId="77777777">
        <w:trPr>
          <w:trHeight w:hRule="exact" w:val="98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7315F" w14:textId="77777777" w:rsidR="00A10A00" w:rsidRDefault="006D3B5B">
            <w:pPr>
              <w:pStyle w:val="20"/>
              <w:framePr w:w="9619" w:h="14813" w:wrap="none" w:vAnchor="page" w:hAnchor="page" w:x="1611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46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E0C42" w14:textId="77777777" w:rsidR="00A10A00" w:rsidRDefault="006D3B5B">
            <w:pPr>
              <w:pStyle w:val="20"/>
              <w:framePr w:w="9619" w:h="14813" w:wrap="none" w:vAnchor="page" w:hAnchor="page" w:x="1611" w:y="1044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Обогащение и брикетирование углей (сланцев)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93ED4" w14:textId="77777777" w:rsidR="00A10A00" w:rsidRDefault="006D3B5B">
            <w:pPr>
              <w:pStyle w:val="20"/>
              <w:framePr w:w="9619" w:h="14813" w:wrap="none" w:vAnchor="page" w:hAnchor="page" w:x="1611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Б.5.2</w:t>
            </w:r>
          </w:p>
        </w:tc>
      </w:tr>
      <w:tr w:rsidR="00A10A00" w14:paraId="32524ACB" w14:textId="77777777">
        <w:trPr>
          <w:trHeight w:hRule="exact" w:val="979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B54D4" w14:textId="77777777" w:rsidR="00A10A00" w:rsidRDefault="006D3B5B">
            <w:pPr>
              <w:pStyle w:val="20"/>
              <w:framePr w:w="9619" w:h="14813" w:wrap="none" w:vAnchor="page" w:hAnchor="page" w:x="1611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47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232BC" w14:textId="77777777" w:rsidR="00A10A00" w:rsidRDefault="006D3B5B">
            <w:pPr>
              <w:pStyle w:val="20"/>
              <w:framePr w:w="9619" w:h="14813" w:wrap="none" w:vAnchor="page" w:hAnchor="page" w:x="1611" w:y="1044"/>
              <w:shd w:val="clear" w:color="auto" w:fill="auto"/>
              <w:spacing w:after="0" w:line="490" w:lineRule="exact"/>
            </w:pPr>
            <w:r>
              <w:rPr>
                <w:rStyle w:val="23"/>
              </w:rPr>
              <w:t>Разработка угольных месторождений подземным способом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161D0" w14:textId="77777777" w:rsidR="00A10A00" w:rsidRDefault="006D3B5B">
            <w:pPr>
              <w:pStyle w:val="20"/>
              <w:framePr w:w="9619" w:h="14813" w:wrap="none" w:vAnchor="page" w:hAnchor="page" w:x="1611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Б.5.3</w:t>
            </w:r>
          </w:p>
        </w:tc>
      </w:tr>
      <w:tr w:rsidR="00A10A00" w14:paraId="15F11653" w14:textId="77777777">
        <w:trPr>
          <w:trHeight w:hRule="exact" w:val="1176"/>
        </w:trPr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C2C9C" w14:textId="77777777" w:rsidR="00A10A00" w:rsidRDefault="006D3B5B">
            <w:pPr>
              <w:pStyle w:val="20"/>
              <w:framePr w:w="9619" w:h="14813" w:wrap="none" w:vAnchor="page" w:hAnchor="page" w:x="1611" w:y="1044"/>
              <w:shd w:val="clear" w:color="auto" w:fill="auto"/>
              <w:spacing w:after="240" w:line="280" w:lineRule="exact"/>
              <w:ind w:left="240"/>
              <w:jc w:val="left"/>
            </w:pPr>
            <w:r>
              <w:rPr>
                <w:rStyle w:val="23"/>
              </w:rPr>
              <w:t>Требования по маркшейдерскому обеспечению безопасного ведения горных</w:t>
            </w:r>
          </w:p>
          <w:p w14:paraId="60180E7F" w14:textId="77777777" w:rsidR="00A10A00" w:rsidRDefault="006D3B5B">
            <w:pPr>
              <w:pStyle w:val="20"/>
              <w:framePr w:w="9619" w:h="14813" w:wrap="none" w:vAnchor="page" w:hAnchor="page" w:x="1611" w:y="1044"/>
              <w:shd w:val="clear" w:color="auto" w:fill="auto"/>
              <w:spacing w:before="240" w:after="0" w:line="280" w:lineRule="exact"/>
            </w:pPr>
            <w:r>
              <w:rPr>
                <w:rStyle w:val="23"/>
              </w:rPr>
              <w:t>работ</w:t>
            </w:r>
          </w:p>
        </w:tc>
      </w:tr>
      <w:tr w:rsidR="00A10A00" w14:paraId="6689103E" w14:textId="77777777">
        <w:trPr>
          <w:trHeight w:hRule="exact" w:val="2458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22F1D" w14:textId="77777777" w:rsidR="00A10A00" w:rsidRDefault="006D3B5B">
            <w:pPr>
              <w:pStyle w:val="20"/>
              <w:framePr w:w="9619" w:h="14813" w:wrap="none" w:vAnchor="page" w:hAnchor="page" w:x="1611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48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657E1" w14:textId="77777777" w:rsidR="00A10A00" w:rsidRDefault="006D3B5B">
            <w:pPr>
              <w:pStyle w:val="20"/>
              <w:framePr w:w="9619" w:h="14813" w:wrap="none" w:vAnchor="page" w:hAnchor="page" w:x="1611" w:y="1044"/>
              <w:shd w:val="clear" w:color="auto" w:fill="auto"/>
              <w:spacing w:after="0" w:line="490" w:lineRule="exact"/>
            </w:pPr>
            <w:r>
              <w:rPr>
                <w:rStyle w:val="23"/>
              </w:rPr>
              <w:t>Маркшейдерское обеспечение безопасного ведения горных работ при осуществлении работ, связанных с пользованием недрами и их проектированием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6459A" w14:textId="77777777" w:rsidR="00A10A00" w:rsidRDefault="006D3B5B">
            <w:pPr>
              <w:pStyle w:val="20"/>
              <w:framePr w:w="9619" w:h="14813" w:wrap="none" w:vAnchor="page" w:hAnchor="page" w:x="1611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Б.6.1</w:t>
            </w:r>
          </w:p>
        </w:tc>
      </w:tr>
      <w:tr w:rsidR="00A10A00" w14:paraId="12B334C6" w14:textId="77777777">
        <w:trPr>
          <w:trHeight w:hRule="exact" w:val="3442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40F88F" w14:textId="77777777" w:rsidR="00A10A00" w:rsidRDefault="006D3B5B">
            <w:pPr>
              <w:pStyle w:val="20"/>
              <w:framePr w:w="9619" w:h="14813" w:wrap="none" w:vAnchor="page" w:hAnchor="page" w:x="1611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49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8C5E37" w14:textId="77777777" w:rsidR="00A10A00" w:rsidRDefault="006D3B5B">
            <w:pPr>
              <w:pStyle w:val="20"/>
              <w:framePr w:w="9619" w:h="14813" w:wrap="none" w:vAnchor="page" w:hAnchor="page" w:x="1611" w:y="1044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73CC5" w14:textId="77777777" w:rsidR="00A10A00" w:rsidRDefault="006D3B5B">
            <w:pPr>
              <w:pStyle w:val="20"/>
              <w:framePr w:w="9619" w:h="14813" w:wrap="none" w:vAnchor="page" w:hAnchor="page" w:x="1611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Б.6.2</w:t>
            </w:r>
          </w:p>
        </w:tc>
      </w:tr>
    </w:tbl>
    <w:p w14:paraId="7FFC5649" w14:textId="77777777" w:rsidR="00A10A00" w:rsidRDefault="00A10A00">
      <w:pPr>
        <w:rPr>
          <w:sz w:val="2"/>
          <w:szCs w:val="2"/>
        </w:rPr>
        <w:sectPr w:rsidR="00A10A00">
          <w:pgSz w:w="12147" w:h="170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871DDE" w14:textId="77777777" w:rsidR="00A10A00" w:rsidRDefault="006D3B5B">
      <w:pPr>
        <w:pStyle w:val="a9"/>
        <w:framePr w:wrap="none" w:vAnchor="page" w:hAnchor="page" w:x="6341" w:y="334"/>
        <w:shd w:val="clear" w:color="auto" w:fill="auto"/>
        <w:spacing w:line="240" w:lineRule="exact"/>
      </w:pPr>
      <w:r>
        <w:t>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4853"/>
        <w:gridCol w:w="3350"/>
      </w:tblGrid>
      <w:tr w:rsidR="00A10A00" w14:paraId="1F5EF8DC" w14:textId="77777777">
        <w:trPr>
          <w:trHeight w:hRule="exact" w:val="75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17E20" w14:textId="77777777" w:rsidR="00A10A00" w:rsidRDefault="006D3B5B">
            <w:pPr>
              <w:pStyle w:val="20"/>
              <w:framePr w:w="9614" w:h="15288" w:wrap="none" w:vAnchor="page" w:hAnchor="page" w:x="1613" w:y="1049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Подпункт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07F79" w14:textId="77777777" w:rsidR="00A10A00" w:rsidRDefault="006D3B5B">
            <w:pPr>
              <w:pStyle w:val="20"/>
              <w:framePr w:w="9614" w:h="15288" w:wrap="none" w:vAnchor="page" w:hAnchor="page" w:x="1613" w:y="1049"/>
              <w:shd w:val="clear" w:color="auto" w:fill="auto"/>
              <w:spacing w:after="0" w:line="280" w:lineRule="exact"/>
              <w:ind w:left="380"/>
              <w:jc w:val="left"/>
            </w:pPr>
            <w:r>
              <w:rPr>
                <w:rStyle w:val="23"/>
              </w:rPr>
              <w:t>Наименование области аттестации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470385" w14:textId="77777777" w:rsidR="00A10A00" w:rsidRDefault="006D3B5B">
            <w:pPr>
              <w:pStyle w:val="20"/>
              <w:framePr w:w="9614" w:h="15288" w:wrap="none" w:vAnchor="page" w:hAnchor="page" w:x="1613" w:y="1049"/>
              <w:shd w:val="clear" w:color="auto" w:fill="auto"/>
              <w:spacing w:after="0" w:line="326" w:lineRule="exact"/>
            </w:pPr>
            <w:r>
              <w:rPr>
                <w:rStyle w:val="23"/>
              </w:rPr>
              <w:t>Шифр области аттестации</w:t>
            </w:r>
          </w:p>
        </w:tc>
      </w:tr>
      <w:tr w:rsidR="00A10A00" w14:paraId="031225EC" w14:textId="77777777">
        <w:trPr>
          <w:trHeight w:hRule="exact" w:val="243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DC6D9" w14:textId="77777777" w:rsidR="00A10A00" w:rsidRDefault="006D3B5B">
            <w:pPr>
              <w:pStyle w:val="20"/>
              <w:framePr w:w="9614" w:h="15288" w:wrap="none" w:vAnchor="page" w:hAnchor="page" w:x="1613" w:y="104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50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22BC8" w14:textId="77777777" w:rsidR="00A10A00" w:rsidRDefault="006D3B5B">
            <w:pPr>
              <w:pStyle w:val="20"/>
              <w:framePr w:w="9614" w:h="15288" w:wrap="none" w:vAnchor="page" w:hAnchor="page" w:x="1613" w:y="1049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Маркшейдерское обеспечение безопасного ведения горных работ при осуществлении разработки месторождений полезных ископаемых подземным способом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64CEE" w14:textId="77777777" w:rsidR="00A10A00" w:rsidRDefault="006D3B5B">
            <w:pPr>
              <w:pStyle w:val="20"/>
              <w:framePr w:w="9614" w:h="15288" w:wrap="none" w:vAnchor="page" w:hAnchor="page" w:x="1613" w:y="104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Б.6.3</w:t>
            </w:r>
          </w:p>
        </w:tc>
      </w:tr>
      <w:tr w:rsidR="00A10A00" w14:paraId="49D13988" w14:textId="77777777">
        <w:trPr>
          <w:trHeight w:hRule="exact" w:val="243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591F1" w14:textId="77777777" w:rsidR="00A10A00" w:rsidRDefault="006D3B5B">
            <w:pPr>
              <w:pStyle w:val="20"/>
              <w:framePr w:w="9614" w:h="15288" w:wrap="none" w:vAnchor="page" w:hAnchor="page" w:x="1613" w:y="104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51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CC823" w14:textId="77777777" w:rsidR="00A10A00" w:rsidRDefault="006D3B5B">
            <w:pPr>
              <w:pStyle w:val="20"/>
              <w:framePr w:w="9614" w:h="15288" w:wrap="none" w:vAnchor="page" w:hAnchor="page" w:x="1613" w:y="1049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Маркшейдерское обеспечение безопасного ведения горных работ при осуществлении разработки месторождений полезных ископаемых открытым способом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69B51" w14:textId="77777777" w:rsidR="00A10A00" w:rsidRDefault="006D3B5B">
            <w:pPr>
              <w:pStyle w:val="20"/>
              <w:framePr w:w="9614" w:h="15288" w:wrap="none" w:vAnchor="page" w:hAnchor="page" w:x="1613" w:y="104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Б.6.4</w:t>
            </w:r>
          </w:p>
        </w:tc>
      </w:tr>
      <w:tr w:rsidR="00A10A00" w14:paraId="2B537BD6" w14:textId="77777777">
        <w:trPr>
          <w:trHeight w:hRule="exact" w:val="244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8FEB4" w14:textId="77777777" w:rsidR="00A10A00" w:rsidRDefault="006D3B5B">
            <w:pPr>
              <w:pStyle w:val="20"/>
              <w:framePr w:w="9614" w:h="15288" w:wrap="none" w:vAnchor="page" w:hAnchor="page" w:x="1613" w:y="104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52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03999" w14:textId="77777777" w:rsidR="00A10A00" w:rsidRDefault="006D3B5B">
            <w:pPr>
              <w:pStyle w:val="20"/>
              <w:framePr w:w="9614" w:h="15288" w:wrap="none" w:vAnchor="page" w:hAnchor="page" w:x="1613" w:y="1049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E8650" w14:textId="77777777" w:rsidR="00A10A00" w:rsidRDefault="006D3B5B">
            <w:pPr>
              <w:pStyle w:val="20"/>
              <w:framePr w:w="9614" w:h="15288" w:wrap="none" w:vAnchor="page" w:hAnchor="page" w:x="1613" w:y="104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Б.6.5</w:t>
            </w:r>
          </w:p>
        </w:tc>
      </w:tr>
      <w:tr w:rsidR="00A10A00" w14:paraId="3DF66394" w14:textId="77777777">
        <w:trPr>
          <w:trHeight w:hRule="exact" w:val="1301"/>
        </w:trPr>
        <w:tc>
          <w:tcPr>
            <w:tcW w:w="9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2933D" w14:textId="77777777" w:rsidR="00A10A00" w:rsidRDefault="006D3B5B">
            <w:pPr>
              <w:pStyle w:val="20"/>
              <w:framePr w:w="9614" w:h="15288" w:wrap="none" w:vAnchor="page" w:hAnchor="page" w:x="1613" w:y="1049"/>
              <w:shd w:val="clear" w:color="auto" w:fill="auto"/>
              <w:spacing w:after="240" w:line="280" w:lineRule="exact"/>
            </w:pPr>
            <w:r>
              <w:rPr>
                <w:rStyle w:val="23"/>
              </w:rPr>
              <w:t>Требования промышленной безопасности на объектах газораспределения</w:t>
            </w:r>
          </w:p>
          <w:p w14:paraId="0F97647A" w14:textId="77777777" w:rsidR="00A10A00" w:rsidRDefault="006D3B5B">
            <w:pPr>
              <w:pStyle w:val="20"/>
              <w:framePr w:w="9614" w:h="15288" w:wrap="none" w:vAnchor="page" w:hAnchor="page" w:x="1613" w:y="1049"/>
              <w:shd w:val="clear" w:color="auto" w:fill="auto"/>
              <w:spacing w:before="240" w:after="0" w:line="280" w:lineRule="exact"/>
            </w:pPr>
            <w:r>
              <w:rPr>
                <w:rStyle w:val="23"/>
              </w:rPr>
              <w:t>и газопотребления</w:t>
            </w:r>
          </w:p>
        </w:tc>
      </w:tr>
      <w:tr w:rsidR="00A10A00" w14:paraId="25E4A1A9" w14:textId="77777777">
        <w:trPr>
          <w:trHeight w:hRule="exact" w:val="98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6F4A4" w14:textId="77777777" w:rsidR="00A10A00" w:rsidRDefault="006D3B5B">
            <w:pPr>
              <w:pStyle w:val="20"/>
              <w:framePr w:w="9614" w:h="15288" w:wrap="none" w:vAnchor="page" w:hAnchor="page" w:x="1613" w:y="104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53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4032F" w14:textId="77777777" w:rsidR="00A10A00" w:rsidRDefault="006D3B5B">
            <w:pPr>
              <w:pStyle w:val="20"/>
              <w:framePr w:w="9614" w:h="15288" w:wrap="none" w:vAnchor="page" w:hAnchor="page" w:x="1613" w:y="1049"/>
              <w:shd w:val="clear" w:color="auto" w:fill="auto"/>
              <w:spacing w:after="0" w:line="490" w:lineRule="exact"/>
            </w:pPr>
            <w:r>
              <w:rPr>
                <w:rStyle w:val="23"/>
              </w:rPr>
              <w:t>Эксплуатация сетей газораспределения и газопотребления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AE01E" w14:textId="77777777" w:rsidR="00A10A00" w:rsidRDefault="006D3B5B">
            <w:pPr>
              <w:pStyle w:val="20"/>
              <w:framePr w:w="9614" w:h="15288" w:wrap="none" w:vAnchor="page" w:hAnchor="page" w:x="1613" w:y="104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Б.7.1</w:t>
            </w:r>
          </w:p>
        </w:tc>
      </w:tr>
      <w:tr w:rsidR="00A10A00" w14:paraId="4B000E59" w14:textId="77777777">
        <w:trPr>
          <w:trHeight w:hRule="exact" w:val="147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AA42A" w14:textId="77777777" w:rsidR="00A10A00" w:rsidRDefault="006D3B5B">
            <w:pPr>
              <w:pStyle w:val="20"/>
              <w:framePr w:w="9614" w:h="15288" w:wrap="none" w:vAnchor="page" w:hAnchor="page" w:x="1613" w:y="104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54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8BBF2" w14:textId="77777777" w:rsidR="00A10A00" w:rsidRDefault="006D3B5B">
            <w:pPr>
              <w:pStyle w:val="20"/>
              <w:framePr w:w="9614" w:h="15288" w:wrap="none" w:vAnchor="page" w:hAnchor="page" w:x="1613" w:y="1049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Эксплуатация объектов, использующих сжиженные углеводородные газы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F00D6" w14:textId="77777777" w:rsidR="00A10A00" w:rsidRDefault="006D3B5B">
            <w:pPr>
              <w:pStyle w:val="20"/>
              <w:framePr w:w="9614" w:h="15288" w:wrap="none" w:vAnchor="page" w:hAnchor="page" w:x="1613" w:y="104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Б.7.2</w:t>
            </w:r>
          </w:p>
        </w:tc>
      </w:tr>
      <w:tr w:rsidR="00A10A00" w14:paraId="0EFF41C3" w14:textId="77777777">
        <w:trPr>
          <w:trHeight w:hRule="exact" w:val="245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3348DE" w14:textId="77777777" w:rsidR="00A10A00" w:rsidRDefault="006D3B5B">
            <w:pPr>
              <w:pStyle w:val="20"/>
              <w:framePr w:w="9614" w:h="15288" w:wrap="none" w:vAnchor="page" w:hAnchor="page" w:x="1613" w:y="104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55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F5300" w14:textId="77777777" w:rsidR="00A10A00" w:rsidRDefault="006D3B5B">
            <w:pPr>
              <w:pStyle w:val="20"/>
              <w:framePr w:w="9614" w:h="15288" w:wrap="none" w:vAnchor="page" w:hAnchor="page" w:x="1613" w:y="1049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Проектирование, строительство, реконструкция, техническое перевооружение и капитальный ремонт сетей газораспределения и газопотребления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0057C" w14:textId="77777777" w:rsidR="00A10A00" w:rsidRDefault="006D3B5B">
            <w:pPr>
              <w:pStyle w:val="20"/>
              <w:framePr w:w="9614" w:h="15288" w:wrap="none" w:vAnchor="page" w:hAnchor="page" w:x="1613" w:y="104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Б.7.3</w:t>
            </w:r>
          </w:p>
        </w:tc>
      </w:tr>
      <w:tr w:rsidR="00A10A00" w14:paraId="6D069410" w14:textId="77777777">
        <w:trPr>
          <w:trHeight w:hRule="exact" w:val="99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8A95E7" w14:textId="77777777" w:rsidR="00A10A00" w:rsidRDefault="006D3B5B">
            <w:pPr>
              <w:pStyle w:val="20"/>
              <w:framePr w:w="9614" w:h="15288" w:wrap="none" w:vAnchor="page" w:hAnchor="page" w:x="1613" w:y="104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56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A5A45E" w14:textId="77777777" w:rsidR="00A10A00" w:rsidRDefault="006D3B5B">
            <w:pPr>
              <w:pStyle w:val="20"/>
              <w:framePr w:w="9614" w:h="15288" w:wrap="none" w:vAnchor="page" w:hAnchor="page" w:x="1613" w:y="1049"/>
              <w:shd w:val="clear" w:color="auto" w:fill="auto"/>
              <w:spacing w:after="0" w:line="480" w:lineRule="exact"/>
            </w:pPr>
            <w:r>
              <w:rPr>
                <w:rStyle w:val="23"/>
              </w:rPr>
              <w:t>Эксплуатация автогазозаправочных станций газомоторного топлива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FA841" w14:textId="77777777" w:rsidR="00A10A00" w:rsidRDefault="006D3B5B">
            <w:pPr>
              <w:pStyle w:val="20"/>
              <w:framePr w:w="9614" w:h="15288" w:wrap="none" w:vAnchor="page" w:hAnchor="page" w:x="1613" w:y="104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Б.7.4</w:t>
            </w:r>
          </w:p>
        </w:tc>
      </w:tr>
    </w:tbl>
    <w:p w14:paraId="306B0A79" w14:textId="77777777" w:rsidR="00A10A00" w:rsidRDefault="00A10A00">
      <w:pPr>
        <w:rPr>
          <w:sz w:val="2"/>
          <w:szCs w:val="2"/>
        </w:rPr>
        <w:sectPr w:rsidR="00A10A00">
          <w:pgSz w:w="12147" w:h="170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7D83B9" w14:textId="77777777" w:rsidR="00A10A00" w:rsidRDefault="006D3B5B">
      <w:pPr>
        <w:pStyle w:val="a9"/>
        <w:framePr w:wrap="none" w:vAnchor="page" w:hAnchor="page" w:x="6339" w:y="334"/>
        <w:shd w:val="clear" w:color="auto" w:fill="auto"/>
        <w:spacing w:line="240" w:lineRule="exact"/>
      </w:pPr>
      <w:r>
        <w:t>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6"/>
        <w:gridCol w:w="4858"/>
        <w:gridCol w:w="3355"/>
      </w:tblGrid>
      <w:tr w:rsidR="00A10A00" w14:paraId="733A71D5" w14:textId="77777777">
        <w:trPr>
          <w:trHeight w:hRule="exact" w:val="74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319CA" w14:textId="77777777" w:rsidR="00A10A00" w:rsidRDefault="006D3B5B">
            <w:pPr>
              <w:pStyle w:val="20"/>
              <w:framePr w:w="9619" w:h="15110" w:wrap="none" w:vAnchor="page" w:hAnchor="page" w:x="1611" w:y="1044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Подпункт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11C18" w14:textId="77777777" w:rsidR="00A10A00" w:rsidRDefault="006D3B5B">
            <w:pPr>
              <w:pStyle w:val="20"/>
              <w:framePr w:w="9619" w:h="15110" w:wrap="none" w:vAnchor="page" w:hAnchor="page" w:x="1611" w:y="1044"/>
              <w:shd w:val="clear" w:color="auto" w:fill="auto"/>
              <w:spacing w:after="0" w:line="280" w:lineRule="exact"/>
              <w:ind w:left="360"/>
              <w:jc w:val="left"/>
            </w:pPr>
            <w:r>
              <w:rPr>
                <w:rStyle w:val="23"/>
              </w:rPr>
              <w:t>Наименование области аттестации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FAA07" w14:textId="77777777" w:rsidR="00A10A00" w:rsidRDefault="006D3B5B">
            <w:pPr>
              <w:pStyle w:val="20"/>
              <w:framePr w:w="9619" w:h="15110" w:wrap="none" w:vAnchor="page" w:hAnchor="page" w:x="1611" w:y="1044"/>
              <w:shd w:val="clear" w:color="auto" w:fill="auto"/>
              <w:spacing w:after="0" w:line="331" w:lineRule="exact"/>
            </w:pPr>
            <w:r>
              <w:rPr>
                <w:rStyle w:val="23"/>
              </w:rPr>
              <w:t>Шифр области аттестации</w:t>
            </w:r>
          </w:p>
        </w:tc>
      </w:tr>
      <w:tr w:rsidR="00A10A00" w14:paraId="69A6C1A4" w14:textId="77777777">
        <w:trPr>
          <w:trHeight w:hRule="exact" w:val="1166"/>
        </w:trPr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DE76D" w14:textId="77777777" w:rsidR="00A10A00" w:rsidRDefault="006D3B5B">
            <w:pPr>
              <w:pStyle w:val="20"/>
              <w:framePr w:w="9619" w:h="15110" w:wrap="none" w:vAnchor="page" w:hAnchor="page" w:x="1611" w:y="1044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Требования промышленной безопасности к оборудованию, работающему под</w:t>
            </w:r>
          </w:p>
          <w:p w14:paraId="1013FB92" w14:textId="77777777" w:rsidR="00A10A00" w:rsidRDefault="006D3B5B">
            <w:pPr>
              <w:pStyle w:val="20"/>
              <w:framePr w:w="9619" w:h="15110" w:wrap="none" w:vAnchor="page" w:hAnchor="page" w:x="1611" w:y="1044"/>
              <w:shd w:val="clear" w:color="auto" w:fill="auto"/>
              <w:spacing w:before="300" w:after="0" w:line="280" w:lineRule="exact"/>
            </w:pPr>
            <w:r>
              <w:rPr>
                <w:rStyle w:val="23"/>
              </w:rPr>
              <w:t>давлением</w:t>
            </w:r>
          </w:p>
        </w:tc>
      </w:tr>
      <w:tr w:rsidR="00A10A00" w14:paraId="7A0F5D8B" w14:textId="77777777">
        <w:trPr>
          <w:trHeight w:hRule="exact" w:val="3418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F93DC" w14:textId="77777777" w:rsidR="00A10A00" w:rsidRDefault="006D3B5B">
            <w:pPr>
              <w:pStyle w:val="20"/>
              <w:framePr w:w="9619" w:h="15110" w:wrap="none" w:vAnchor="page" w:hAnchor="page" w:x="1611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57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82C40" w14:textId="77777777" w:rsidR="00A10A00" w:rsidRDefault="006D3B5B">
            <w:pPr>
              <w:pStyle w:val="20"/>
              <w:framePr w:w="9619" w:h="15110" w:wrap="none" w:vAnchor="page" w:hAnchor="page" w:x="1611" w:y="1044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Эксплуатация опасных производственных объектов, на которых используются котлы (паровые, водогрейные, электрические, а также с органическими</w:t>
            </w:r>
          </w:p>
          <w:p w14:paraId="3286581C" w14:textId="77777777" w:rsidR="00A10A00" w:rsidRDefault="006D3B5B">
            <w:pPr>
              <w:pStyle w:val="20"/>
              <w:framePr w:w="9619" w:h="15110" w:wrap="none" w:vAnchor="page" w:hAnchor="page" w:x="1611" w:y="1044"/>
              <w:shd w:val="clear" w:color="auto" w:fill="auto"/>
              <w:spacing w:after="0" w:line="485" w:lineRule="exact"/>
              <w:ind w:left="160"/>
              <w:jc w:val="left"/>
            </w:pPr>
            <w:r>
              <w:rPr>
                <w:rStyle w:val="23"/>
              </w:rPr>
              <w:t>и неорганическими теплоносителями)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F013D" w14:textId="77777777" w:rsidR="00A10A00" w:rsidRDefault="006D3B5B">
            <w:pPr>
              <w:pStyle w:val="20"/>
              <w:framePr w:w="9619" w:h="15110" w:wrap="none" w:vAnchor="page" w:hAnchor="page" w:x="1611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Б.8.1</w:t>
            </w:r>
          </w:p>
        </w:tc>
      </w:tr>
      <w:tr w:rsidR="00A10A00" w14:paraId="35D7343F" w14:textId="77777777">
        <w:trPr>
          <w:trHeight w:hRule="exact" w:val="195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49C47" w14:textId="77777777" w:rsidR="00A10A00" w:rsidRDefault="006D3B5B">
            <w:pPr>
              <w:pStyle w:val="20"/>
              <w:framePr w:w="9619" w:h="15110" w:wrap="none" w:vAnchor="page" w:hAnchor="page" w:x="1611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58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C1029" w14:textId="77777777" w:rsidR="00A10A00" w:rsidRDefault="006D3B5B">
            <w:pPr>
              <w:pStyle w:val="20"/>
              <w:framePr w:w="9619" w:h="15110" w:wrap="none" w:vAnchor="page" w:hAnchor="page" w:x="1611" w:y="1044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Эксплуатация опасных производственных объектов, на которых используются трубопроводы пара и горячей воды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4A97F" w14:textId="77777777" w:rsidR="00A10A00" w:rsidRDefault="006D3B5B">
            <w:pPr>
              <w:pStyle w:val="20"/>
              <w:framePr w:w="9619" w:h="15110" w:wrap="none" w:vAnchor="page" w:hAnchor="page" w:x="1611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Б.8.2</w:t>
            </w:r>
          </w:p>
        </w:tc>
      </w:tr>
      <w:tr w:rsidR="00A10A00" w14:paraId="05D1848E" w14:textId="77777777">
        <w:trPr>
          <w:trHeight w:hRule="exact" w:val="2438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C16D3" w14:textId="77777777" w:rsidR="00A10A00" w:rsidRDefault="006D3B5B">
            <w:pPr>
              <w:pStyle w:val="20"/>
              <w:framePr w:w="9619" w:h="15110" w:wrap="none" w:vAnchor="page" w:hAnchor="page" w:x="1611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59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47080" w14:textId="77777777" w:rsidR="00A10A00" w:rsidRDefault="006D3B5B">
            <w:pPr>
              <w:pStyle w:val="20"/>
              <w:framePr w:w="9619" w:h="15110" w:wrap="none" w:vAnchor="page" w:hAnchor="page" w:x="1611" w:y="1044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Эксплуатация опасных производственных объектов, на которых используются сосуды, работающие под избыточным давлением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C9BCB" w14:textId="77777777" w:rsidR="00A10A00" w:rsidRDefault="006D3B5B">
            <w:pPr>
              <w:pStyle w:val="20"/>
              <w:framePr w:w="9619" w:h="15110" w:wrap="none" w:vAnchor="page" w:hAnchor="page" w:x="1611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Б.8.3</w:t>
            </w:r>
          </w:p>
        </w:tc>
      </w:tr>
      <w:tr w:rsidR="00A10A00" w14:paraId="1682EE32" w14:textId="77777777">
        <w:trPr>
          <w:trHeight w:hRule="exact" w:val="245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6EBD7" w14:textId="77777777" w:rsidR="00A10A00" w:rsidRDefault="006D3B5B">
            <w:pPr>
              <w:pStyle w:val="20"/>
              <w:framePr w:w="9619" w:h="15110" w:wrap="none" w:vAnchor="page" w:hAnchor="page" w:x="1611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60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2700C" w14:textId="77777777" w:rsidR="00A10A00" w:rsidRDefault="006D3B5B">
            <w:pPr>
              <w:pStyle w:val="20"/>
              <w:framePr w:w="9619" w:h="15110" w:wrap="none" w:vAnchor="page" w:hAnchor="page" w:x="1611" w:y="1044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Эксплуатация опасных производственных объектов, на которых используются медицинские и водолазные барокамеры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14723" w14:textId="77777777" w:rsidR="00A10A00" w:rsidRDefault="006D3B5B">
            <w:pPr>
              <w:pStyle w:val="20"/>
              <w:framePr w:w="9619" w:h="15110" w:wrap="none" w:vAnchor="page" w:hAnchor="page" w:x="1611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Б.8.4</w:t>
            </w:r>
          </w:p>
        </w:tc>
      </w:tr>
      <w:tr w:rsidR="00A10A00" w14:paraId="6401FE3A" w14:textId="77777777">
        <w:trPr>
          <w:trHeight w:hRule="exact" w:val="2938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F8BDF8" w14:textId="77777777" w:rsidR="00A10A00" w:rsidRDefault="006D3B5B">
            <w:pPr>
              <w:pStyle w:val="20"/>
              <w:framePr w:w="9619" w:h="15110" w:wrap="none" w:vAnchor="page" w:hAnchor="page" w:x="1611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61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A9B6" w14:textId="77777777" w:rsidR="00A10A00" w:rsidRDefault="006D3B5B">
            <w:pPr>
              <w:pStyle w:val="20"/>
              <w:framePr w:w="9619" w:h="15110" w:wrap="none" w:vAnchor="page" w:hAnchor="page" w:x="1611" w:y="1044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78410" w14:textId="77777777" w:rsidR="00A10A00" w:rsidRDefault="006D3B5B">
            <w:pPr>
              <w:pStyle w:val="20"/>
              <w:framePr w:w="9619" w:h="15110" w:wrap="none" w:vAnchor="page" w:hAnchor="page" w:x="1611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Б.8.5</w:t>
            </w:r>
          </w:p>
        </w:tc>
      </w:tr>
    </w:tbl>
    <w:p w14:paraId="3B82DB8D" w14:textId="77777777" w:rsidR="00A10A00" w:rsidRDefault="00A10A00">
      <w:pPr>
        <w:rPr>
          <w:sz w:val="2"/>
          <w:szCs w:val="2"/>
        </w:rPr>
        <w:sectPr w:rsidR="00A10A00">
          <w:pgSz w:w="12147" w:h="170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2D856B" w14:textId="77777777" w:rsidR="00A10A00" w:rsidRDefault="006D3B5B">
      <w:pPr>
        <w:pStyle w:val="a9"/>
        <w:framePr w:wrap="none" w:vAnchor="page" w:hAnchor="page" w:x="6320" w:y="334"/>
        <w:shd w:val="clear" w:color="auto" w:fill="auto"/>
        <w:spacing w:line="240" w:lineRule="exact"/>
      </w:pPr>
      <w:r>
        <w:t>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4858"/>
        <w:gridCol w:w="3365"/>
      </w:tblGrid>
      <w:tr w:rsidR="00A10A00" w14:paraId="4D1A4CE2" w14:textId="77777777">
        <w:trPr>
          <w:trHeight w:hRule="exact" w:val="73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642181" w14:textId="77777777" w:rsidR="00A10A00" w:rsidRDefault="006D3B5B">
            <w:pPr>
              <w:pStyle w:val="20"/>
              <w:framePr w:w="9638" w:h="15187" w:wrap="none" w:vAnchor="page" w:hAnchor="page" w:x="1601" w:y="1040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Подпункт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61E38" w14:textId="77777777" w:rsidR="00A10A00" w:rsidRDefault="006D3B5B">
            <w:pPr>
              <w:pStyle w:val="20"/>
              <w:framePr w:w="9638" w:h="15187" w:wrap="none" w:vAnchor="page" w:hAnchor="page" w:x="1601" w:y="1040"/>
              <w:shd w:val="clear" w:color="auto" w:fill="auto"/>
              <w:spacing w:after="0" w:line="280" w:lineRule="exact"/>
              <w:ind w:left="360"/>
              <w:jc w:val="left"/>
            </w:pPr>
            <w:r>
              <w:rPr>
                <w:rStyle w:val="23"/>
              </w:rPr>
              <w:t>Наименование области аттестации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A20157" w14:textId="77777777" w:rsidR="00A10A00" w:rsidRDefault="006D3B5B">
            <w:pPr>
              <w:pStyle w:val="20"/>
              <w:framePr w:w="9638" w:h="15187" w:wrap="none" w:vAnchor="page" w:hAnchor="page" w:x="1601" w:y="1040"/>
              <w:shd w:val="clear" w:color="auto" w:fill="auto"/>
              <w:spacing w:after="0" w:line="322" w:lineRule="exact"/>
            </w:pPr>
            <w:r>
              <w:rPr>
                <w:rStyle w:val="23"/>
              </w:rPr>
              <w:t>Шифр области аттестации</w:t>
            </w:r>
          </w:p>
        </w:tc>
      </w:tr>
      <w:tr w:rsidR="00A10A00" w14:paraId="663C7105" w14:textId="77777777">
        <w:trPr>
          <w:trHeight w:hRule="exact" w:val="98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4519F" w14:textId="77777777" w:rsidR="00A10A00" w:rsidRDefault="00A10A00">
            <w:pPr>
              <w:framePr w:w="9638" w:h="15187" w:wrap="none" w:vAnchor="page" w:hAnchor="page" w:x="1601" w:y="1040"/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BFA3C" w14:textId="77777777" w:rsidR="00A10A00" w:rsidRDefault="006D3B5B">
            <w:pPr>
              <w:pStyle w:val="20"/>
              <w:framePr w:w="9638" w:h="15187" w:wrap="none" w:vAnchor="page" w:hAnchor="page" w:x="1601" w:y="1040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на опасных производственных объектах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7B8F7C" w14:textId="77777777" w:rsidR="00A10A00" w:rsidRDefault="00A10A00">
            <w:pPr>
              <w:framePr w:w="9638" w:h="15187" w:wrap="none" w:vAnchor="page" w:hAnchor="page" w:x="1601" w:y="1040"/>
              <w:rPr>
                <w:sz w:val="10"/>
                <w:szCs w:val="10"/>
              </w:rPr>
            </w:pPr>
          </w:p>
        </w:tc>
      </w:tr>
      <w:tr w:rsidR="00A10A00" w14:paraId="1718CEC4" w14:textId="77777777">
        <w:trPr>
          <w:trHeight w:hRule="exact" w:val="535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C8B917" w14:textId="77777777" w:rsidR="00A10A00" w:rsidRDefault="006D3B5B">
            <w:pPr>
              <w:pStyle w:val="20"/>
              <w:framePr w:w="9638" w:h="15187" w:wrap="none" w:vAnchor="page" w:hAnchor="page" w:x="1601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62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16CE4" w14:textId="77777777" w:rsidR="00A10A00" w:rsidRDefault="006D3B5B">
            <w:pPr>
              <w:pStyle w:val="20"/>
              <w:framePr w:w="9638" w:h="15187" w:wrap="none" w:vAnchor="page" w:hAnchor="page" w:x="1601" w:y="1040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Проектирование, строительство, реконструкция, капитальный ремонт и техническое перевооружение опасных производственных объектов, изготовление, монтаж (демонтаж), наладка, обслуживание и ремонт (реконструкция)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B2FE2" w14:textId="77777777" w:rsidR="00A10A00" w:rsidRDefault="006D3B5B">
            <w:pPr>
              <w:pStyle w:val="20"/>
              <w:framePr w:w="9638" w:h="15187" w:wrap="none" w:vAnchor="page" w:hAnchor="page" w:x="1601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Б.8.6</w:t>
            </w:r>
          </w:p>
        </w:tc>
      </w:tr>
      <w:tr w:rsidR="00A10A00" w14:paraId="5CF5E985" w14:textId="77777777">
        <w:trPr>
          <w:trHeight w:hRule="exact" w:val="74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0EAA1" w14:textId="77777777" w:rsidR="00A10A00" w:rsidRDefault="006D3B5B">
            <w:pPr>
              <w:pStyle w:val="20"/>
              <w:framePr w:w="9638" w:h="15187" w:wrap="none" w:vAnchor="page" w:hAnchor="page" w:x="1601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Требования промышленной безопасности к подъемным сооружениям</w:t>
            </w:r>
          </w:p>
        </w:tc>
      </w:tr>
      <w:tr w:rsidR="00A10A00" w14:paraId="1279F1A9" w14:textId="77777777">
        <w:trPr>
          <w:trHeight w:hRule="exact" w:val="293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C74A6" w14:textId="77777777" w:rsidR="00A10A00" w:rsidRDefault="006D3B5B">
            <w:pPr>
              <w:pStyle w:val="20"/>
              <w:framePr w:w="9638" w:h="15187" w:wrap="none" w:vAnchor="page" w:hAnchor="page" w:x="1601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63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3DC45" w14:textId="77777777" w:rsidR="00A10A00" w:rsidRDefault="006D3B5B">
            <w:pPr>
              <w:pStyle w:val="20"/>
              <w:framePr w:w="9638" w:h="15187" w:wrap="none" w:vAnchor="page" w:hAnchor="page" w:x="1601" w:y="1040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Эксплуатация и капитальный ремонт опасных производственных объектов, на которых используются эскалаторы в метрополитенах, эксплуатация (в том числе обслуживание и ремонт) эскалаторов в метрополитенах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6265A" w14:textId="77777777" w:rsidR="00A10A00" w:rsidRDefault="006D3B5B">
            <w:pPr>
              <w:pStyle w:val="20"/>
              <w:framePr w:w="9638" w:h="15187" w:wrap="none" w:vAnchor="page" w:hAnchor="page" w:x="1601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Б.9.1</w:t>
            </w:r>
          </w:p>
        </w:tc>
      </w:tr>
      <w:tr w:rsidR="00A10A00" w14:paraId="12FDF43A" w14:textId="77777777">
        <w:trPr>
          <w:trHeight w:hRule="exact" w:val="442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38A541" w14:textId="77777777" w:rsidR="00A10A00" w:rsidRDefault="006D3B5B">
            <w:pPr>
              <w:pStyle w:val="20"/>
              <w:framePr w:w="9638" w:h="15187" w:wrap="none" w:vAnchor="page" w:hAnchor="page" w:x="1601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64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8912E" w14:textId="77777777" w:rsidR="00A10A00" w:rsidRDefault="006D3B5B">
            <w:pPr>
              <w:pStyle w:val="20"/>
              <w:framePr w:w="9638" w:h="15187" w:wrap="none" w:vAnchor="page" w:hAnchor="page" w:x="1601" w:y="1040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эскалаторы в метрополитенах, а также изготовление, монтаж и наладка эскалаторов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67CC8" w14:textId="77777777" w:rsidR="00A10A00" w:rsidRDefault="006D3B5B">
            <w:pPr>
              <w:pStyle w:val="20"/>
              <w:framePr w:w="9638" w:h="15187" w:wrap="none" w:vAnchor="page" w:hAnchor="page" w:x="1601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Б.9.2</w:t>
            </w:r>
          </w:p>
        </w:tc>
      </w:tr>
    </w:tbl>
    <w:p w14:paraId="338F1A4E" w14:textId="77777777" w:rsidR="00A10A00" w:rsidRDefault="00A10A00">
      <w:pPr>
        <w:rPr>
          <w:sz w:val="2"/>
          <w:szCs w:val="2"/>
        </w:rPr>
        <w:sectPr w:rsidR="00A10A00">
          <w:pgSz w:w="12147" w:h="170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F0F5E2" w14:textId="77777777" w:rsidR="00A10A00" w:rsidRDefault="006D3B5B">
      <w:pPr>
        <w:pStyle w:val="a9"/>
        <w:framePr w:wrap="none" w:vAnchor="page" w:hAnchor="page" w:x="6303" w:y="334"/>
        <w:shd w:val="clear" w:color="auto" w:fill="auto"/>
        <w:spacing w:line="240" w:lineRule="exact"/>
      </w:pPr>
      <w:r>
        <w:t>10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4853"/>
        <w:gridCol w:w="3350"/>
      </w:tblGrid>
      <w:tr w:rsidR="00A10A00" w14:paraId="04E19F72" w14:textId="77777777">
        <w:trPr>
          <w:trHeight w:hRule="exact" w:val="74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5A6E3" w14:textId="77777777" w:rsidR="00A10A00" w:rsidRDefault="006D3B5B">
            <w:pPr>
              <w:pStyle w:val="20"/>
              <w:framePr w:w="9624" w:h="14554" w:wrap="none" w:vAnchor="page" w:hAnchor="page" w:x="1608" w:y="1044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Подпункт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B00664" w14:textId="77777777" w:rsidR="00A10A00" w:rsidRDefault="006D3B5B">
            <w:pPr>
              <w:pStyle w:val="20"/>
              <w:framePr w:w="9624" w:h="14554" w:wrap="none" w:vAnchor="page" w:hAnchor="page" w:x="1608" w:y="1044"/>
              <w:shd w:val="clear" w:color="auto" w:fill="auto"/>
              <w:spacing w:after="0" w:line="280" w:lineRule="exact"/>
              <w:ind w:left="380"/>
              <w:jc w:val="left"/>
            </w:pPr>
            <w:r>
              <w:rPr>
                <w:rStyle w:val="23"/>
              </w:rPr>
              <w:t>Наименование области аттестации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F1FF72" w14:textId="77777777" w:rsidR="00A10A00" w:rsidRDefault="006D3B5B">
            <w:pPr>
              <w:pStyle w:val="20"/>
              <w:framePr w:w="9624" w:h="14554" w:wrap="none" w:vAnchor="page" w:hAnchor="page" w:x="1608" w:y="1044"/>
              <w:shd w:val="clear" w:color="auto" w:fill="auto"/>
              <w:spacing w:after="0" w:line="326" w:lineRule="exact"/>
            </w:pPr>
            <w:r>
              <w:rPr>
                <w:rStyle w:val="23"/>
              </w:rPr>
              <w:t>Шифр области аттестации</w:t>
            </w:r>
          </w:p>
        </w:tc>
      </w:tr>
      <w:tr w:rsidR="00A10A00" w14:paraId="6D88EDB4" w14:textId="77777777">
        <w:trPr>
          <w:trHeight w:hRule="exact" w:val="2453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E8286" w14:textId="77777777" w:rsidR="00A10A00" w:rsidRDefault="006D3B5B">
            <w:pPr>
              <w:pStyle w:val="20"/>
              <w:framePr w:w="9624" w:h="14554" w:wrap="none" w:vAnchor="page" w:hAnchor="page" w:x="1608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65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22BAA" w14:textId="77777777" w:rsidR="00A10A00" w:rsidRDefault="006D3B5B">
            <w:pPr>
              <w:pStyle w:val="20"/>
              <w:framePr w:w="9624" w:h="14554" w:wrap="none" w:vAnchor="page" w:hAnchor="page" w:x="1608" w:y="1044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Эксплуатация опасных производственных объектов, на которых используются подъемные сооружения, предназначенные для подъема и перемещения грузов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2028F" w14:textId="77777777" w:rsidR="00A10A00" w:rsidRDefault="006D3B5B">
            <w:pPr>
              <w:pStyle w:val="20"/>
              <w:framePr w:w="9624" w:h="14554" w:wrap="none" w:vAnchor="page" w:hAnchor="page" w:x="1608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Б.9.3</w:t>
            </w:r>
          </w:p>
        </w:tc>
      </w:tr>
      <w:tr w:rsidR="00A10A00" w14:paraId="27526781" w14:textId="77777777">
        <w:trPr>
          <w:trHeight w:hRule="exact" w:val="2438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416B7" w14:textId="77777777" w:rsidR="00A10A00" w:rsidRDefault="006D3B5B">
            <w:pPr>
              <w:pStyle w:val="20"/>
              <w:framePr w:w="9624" w:h="14554" w:wrap="none" w:vAnchor="page" w:hAnchor="page" w:x="1608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66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83BED" w14:textId="77777777" w:rsidR="00A10A00" w:rsidRDefault="006D3B5B">
            <w:pPr>
              <w:pStyle w:val="20"/>
              <w:framePr w:w="9624" w:h="14554" w:wrap="none" w:vAnchor="page" w:hAnchor="page" w:x="1608" w:y="1044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Эксплуатация опасных производственных объектов, на которых используются подъемные сооружения, предназначенные для подъема и транспортировки людей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FDDF3" w14:textId="77777777" w:rsidR="00A10A00" w:rsidRDefault="006D3B5B">
            <w:pPr>
              <w:pStyle w:val="20"/>
              <w:framePr w:w="9624" w:h="14554" w:wrap="none" w:vAnchor="page" w:hAnchor="page" w:x="1608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Б.9.4</w:t>
            </w:r>
          </w:p>
        </w:tc>
      </w:tr>
      <w:tr w:rsidR="00A10A00" w14:paraId="1412C123" w14:textId="77777777">
        <w:trPr>
          <w:trHeight w:hRule="exact" w:val="3413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98A7F" w14:textId="77777777" w:rsidR="00A10A00" w:rsidRDefault="006D3B5B">
            <w:pPr>
              <w:pStyle w:val="20"/>
              <w:framePr w:w="9624" w:h="14554" w:wrap="none" w:vAnchor="page" w:hAnchor="page" w:x="1608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67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2E5D1" w14:textId="77777777" w:rsidR="00A10A00" w:rsidRDefault="006D3B5B">
            <w:pPr>
              <w:pStyle w:val="20"/>
              <w:framePr w:w="9624" w:h="14554" w:wrap="none" w:vAnchor="page" w:hAnchor="page" w:x="1608" w:y="1044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Проектирование, строительство, реконструкция, техническое перевооружение, капитальный ремонт, консервация, ликвидация опасных производственных объектов, на которых используются подъемные сооружения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7638B" w14:textId="77777777" w:rsidR="00A10A00" w:rsidRDefault="006D3B5B">
            <w:pPr>
              <w:pStyle w:val="20"/>
              <w:framePr w:w="9624" w:h="14554" w:wrap="none" w:vAnchor="page" w:hAnchor="page" w:x="1608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Б.9.5</w:t>
            </w:r>
          </w:p>
        </w:tc>
      </w:tr>
      <w:tr w:rsidR="00A10A00" w14:paraId="04EB01CF" w14:textId="77777777">
        <w:trPr>
          <w:trHeight w:hRule="exact" w:val="255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815EF" w14:textId="77777777" w:rsidR="00A10A00" w:rsidRDefault="006D3B5B">
            <w:pPr>
              <w:pStyle w:val="20"/>
              <w:framePr w:w="9624" w:h="14554" w:wrap="none" w:vAnchor="page" w:hAnchor="page" w:x="1608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68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E50D6" w14:textId="77777777" w:rsidR="00A10A00" w:rsidRDefault="006D3B5B">
            <w:pPr>
              <w:pStyle w:val="20"/>
              <w:framePr w:w="9624" w:h="14554" w:wrap="none" w:vAnchor="page" w:hAnchor="page" w:x="1608" w:y="1044"/>
              <w:shd w:val="clear" w:color="auto" w:fill="auto"/>
              <w:spacing w:after="0" w:line="490" w:lineRule="exact"/>
            </w:pPr>
            <w:r>
              <w:rPr>
                <w:rStyle w:val="23"/>
              </w:rPr>
              <w:t>Монтаж, наладка, обслуживание, ремонт, реконструкция или модернизация подъемных сооружений, применяемых на опасных производственных объектах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FE181" w14:textId="77777777" w:rsidR="00A10A00" w:rsidRDefault="006D3B5B">
            <w:pPr>
              <w:pStyle w:val="20"/>
              <w:framePr w:w="9624" w:h="14554" w:wrap="none" w:vAnchor="page" w:hAnchor="page" w:x="1608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Б.9.6</w:t>
            </w:r>
          </w:p>
        </w:tc>
      </w:tr>
      <w:tr w:rsidR="00A10A00" w14:paraId="7CCC5680" w14:textId="77777777">
        <w:trPr>
          <w:trHeight w:hRule="exact" w:val="2952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B123E9" w14:textId="77777777" w:rsidR="00A10A00" w:rsidRDefault="006D3B5B">
            <w:pPr>
              <w:pStyle w:val="20"/>
              <w:framePr w:w="9624" w:h="14554" w:wrap="none" w:vAnchor="page" w:hAnchor="page" w:x="1608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69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BB86F3" w14:textId="77777777" w:rsidR="00A10A00" w:rsidRDefault="006D3B5B">
            <w:pPr>
              <w:pStyle w:val="20"/>
              <w:framePr w:w="9624" w:h="14554" w:wrap="none" w:vAnchor="page" w:hAnchor="page" w:x="1608" w:y="1044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Эксплуатация и капитальный ремонт опасных производственных объектов, на которых используются пассажирские канатные дороги и (или) фуникулеры, эксплуатация (в том числе обслуживание и ремонт)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4E1EE" w14:textId="77777777" w:rsidR="00A10A00" w:rsidRDefault="006D3B5B">
            <w:pPr>
              <w:pStyle w:val="20"/>
              <w:framePr w:w="9624" w:h="14554" w:wrap="none" w:vAnchor="page" w:hAnchor="page" w:x="1608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Б.9.7</w:t>
            </w:r>
          </w:p>
        </w:tc>
      </w:tr>
    </w:tbl>
    <w:p w14:paraId="461F7432" w14:textId="77777777" w:rsidR="00A10A00" w:rsidRDefault="00A10A00">
      <w:pPr>
        <w:rPr>
          <w:sz w:val="2"/>
          <w:szCs w:val="2"/>
        </w:rPr>
        <w:sectPr w:rsidR="00A10A00">
          <w:pgSz w:w="12147" w:h="170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B97A35" w14:textId="77777777" w:rsidR="00A10A00" w:rsidRDefault="006D3B5B">
      <w:pPr>
        <w:pStyle w:val="a9"/>
        <w:framePr w:wrap="none" w:vAnchor="page" w:hAnchor="page" w:x="6296" w:y="334"/>
        <w:shd w:val="clear" w:color="auto" w:fill="auto"/>
        <w:spacing w:line="240" w:lineRule="exact"/>
      </w:pPr>
      <w:r>
        <w:t>11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4858"/>
        <w:gridCol w:w="3350"/>
      </w:tblGrid>
      <w:tr w:rsidR="00A10A00" w14:paraId="4132C1A9" w14:textId="77777777">
        <w:trPr>
          <w:trHeight w:hRule="exact" w:val="74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920724" w14:textId="77777777" w:rsidR="00A10A00" w:rsidRDefault="006D3B5B">
            <w:pPr>
              <w:pStyle w:val="20"/>
              <w:framePr w:w="9619" w:h="14938" w:wrap="none" w:vAnchor="page" w:hAnchor="page" w:x="1611" w:y="1040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Подпункт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8B94A" w14:textId="77777777" w:rsidR="00A10A00" w:rsidRDefault="006D3B5B">
            <w:pPr>
              <w:pStyle w:val="20"/>
              <w:framePr w:w="9619" w:h="14938" w:wrap="none" w:vAnchor="page" w:hAnchor="page" w:x="1611" w:y="1040"/>
              <w:shd w:val="clear" w:color="auto" w:fill="auto"/>
              <w:spacing w:after="0" w:line="280" w:lineRule="exact"/>
              <w:ind w:left="340"/>
              <w:jc w:val="left"/>
            </w:pPr>
            <w:r>
              <w:rPr>
                <w:rStyle w:val="23"/>
              </w:rPr>
              <w:t>Наименование области аттестации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58EAC0" w14:textId="77777777" w:rsidR="00A10A00" w:rsidRDefault="006D3B5B">
            <w:pPr>
              <w:pStyle w:val="20"/>
              <w:framePr w:w="9619" w:h="14938" w:wrap="none" w:vAnchor="page" w:hAnchor="page" w:x="1611" w:y="1040"/>
              <w:shd w:val="clear" w:color="auto" w:fill="auto"/>
              <w:spacing w:after="0" w:line="331" w:lineRule="exact"/>
            </w:pPr>
            <w:r>
              <w:rPr>
                <w:rStyle w:val="23"/>
              </w:rPr>
              <w:t>Шифр области аттестации</w:t>
            </w:r>
          </w:p>
        </w:tc>
      </w:tr>
      <w:tr w:rsidR="00A10A00" w14:paraId="697A3C27" w14:textId="77777777">
        <w:trPr>
          <w:trHeight w:hRule="exact" w:val="99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C4F2E" w14:textId="77777777" w:rsidR="00A10A00" w:rsidRDefault="00A10A00">
            <w:pPr>
              <w:framePr w:w="9619" w:h="14938" w:wrap="none" w:vAnchor="page" w:hAnchor="page" w:x="1611" w:y="1040"/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668EF" w14:textId="77777777" w:rsidR="00A10A00" w:rsidRDefault="006D3B5B">
            <w:pPr>
              <w:pStyle w:val="20"/>
              <w:framePr w:w="9619" w:h="14938" w:wrap="none" w:vAnchor="page" w:hAnchor="page" w:x="1611" w:y="1040"/>
              <w:shd w:val="clear" w:color="auto" w:fill="auto"/>
              <w:spacing w:after="0" w:line="490" w:lineRule="exact"/>
            </w:pPr>
            <w:r>
              <w:rPr>
                <w:rStyle w:val="23"/>
              </w:rPr>
              <w:t>пассажирских канатных дорог и (или) фуникулеров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E46EC5" w14:textId="77777777" w:rsidR="00A10A00" w:rsidRDefault="00A10A00">
            <w:pPr>
              <w:framePr w:w="9619" w:h="14938" w:wrap="none" w:vAnchor="page" w:hAnchor="page" w:x="1611" w:y="1040"/>
              <w:rPr>
                <w:sz w:val="10"/>
                <w:szCs w:val="10"/>
              </w:rPr>
            </w:pPr>
          </w:p>
        </w:tc>
      </w:tr>
      <w:tr w:rsidR="00A10A00" w14:paraId="5CD55D40" w14:textId="77777777">
        <w:trPr>
          <w:trHeight w:hRule="exact" w:val="5352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2940A" w14:textId="77777777" w:rsidR="00A10A00" w:rsidRDefault="006D3B5B">
            <w:pPr>
              <w:pStyle w:val="20"/>
              <w:framePr w:w="9619" w:h="14938" w:wrap="none" w:vAnchor="page" w:hAnchor="page" w:x="1611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70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5FE61" w14:textId="77777777" w:rsidR="00A10A00" w:rsidRDefault="006D3B5B">
            <w:pPr>
              <w:pStyle w:val="20"/>
              <w:framePr w:w="9619" w:h="14938" w:wrap="none" w:vAnchor="page" w:hAnchor="page" w:x="1611" w:y="1040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пассажирские канатные дороги и (или) фуникулеры, а также изготовление, монтаж и наладка пассажирских канатных дорог и (или) фуникулеров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C924C" w14:textId="77777777" w:rsidR="00A10A00" w:rsidRDefault="006D3B5B">
            <w:pPr>
              <w:pStyle w:val="20"/>
              <w:framePr w:w="9619" w:h="14938" w:wrap="none" w:vAnchor="page" w:hAnchor="page" w:x="1611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Б.9.8</w:t>
            </w:r>
          </w:p>
        </w:tc>
      </w:tr>
      <w:tr w:rsidR="00A10A00" w14:paraId="32E7C755" w14:textId="77777777">
        <w:trPr>
          <w:trHeight w:hRule="exact" w:val="3427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752D2" w14:textId="77777777" w:rsidR="00A10A00" w:rsidRDefault="006D3B5B">
            <w:pPr>
              <w:pStyle w:val="20"/>
              <w:framePr w:w="9619" w:h="14938" w:wrap="none" w:vAnchor="page" w:hAnchor="page" w:x="1611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71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0EB5A" w14:textId="77777777" w:rsidR="00A10A00" w:rsidRDefault="006D3B5B">
            <w:pPr>
              <w:pStyle w:val="20"/>
              <w:framePr w:w="9619" w:h="14938" w:wrap="none" w:vAnchor="page" w:hAnchor="page" w:x="1611" w:y="1040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Эксплуатация и капитальный ремонт опасных производственных объектов, на которых используются грузовые подвесные канатные дороги, эксплуатация (в том числе обслуживание и ремонт) грузовых подвесных канатных дорог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1A3DA" w14:textId="77777777" w:rsidR="00A10A00" w:rsidRDefault="006D3B5B">
            <w:pPr>
              <w:pStyle w:val="20"/>
              <w:framePr w:w="9619" w:h="14938" w:wrap="none" w:vAnchor="page" w:hAnchor="page" w:x="1611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Б.9.9</w:t>
            </w:r>
          </w:p>
        </w:tc>
      </w:tr>
      <w:tr w:rsidR="00A10A00" w14:paraId="11D66370" w14:textId="77777777">
        <w:trPr>
          <w:trHeight w:hRule="exact" w:val="4416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D6CB78" w14:textId="77777777" w:rsidR="00A10A00" w:rsidRDefault="006D3B5B">
            <w:pPr>
              <w:pStyle w:val="20"/>
              <w:framePr w:w="9619" w:h="14938" w:wrap="none" w:vAnchor="page" w:hAnchor="page" w:x="1611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72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4867ED" w14:textId="77777777" w:rsidR="00A10A00" w:rsidRDefault="006D3B5B">
            <w:pPr>
              <w:pStyle w:val="20"/>
              <w:framePr w:w="9619" w:h="14938" w:wrap="none" w:vAnchor="page" w:hAnchor="page" w:x="1611" w:y="1040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грузовые подвесные канатные дороги, а также изготовление, монтаж и наладка грузовых подвесных канатных дорог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7C4D1" w14:textId="77777777" w:rsidR="00A10A00" w:rsidRDefault="006D3B5B">
            <w:pPr>
              <w:pStyle w:val="20"/>
              <w:framePr w:w="9619" w:h="14938" w:wrap="none" w:vAnchor="page" w:hAnchor="page" w:x="1611" w:y="1040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Б.9.10</w:t>
            </w:r>
          </w:p>
        </w:tc>
      </w:tr>
    </w:tbl>
    <w:p w14:paraId="68B18D89" w14:textId="77777777" w:rsidR="00A10A00" w:rsidRDefault="00A10A00">
      <w:pPr>
        <w:rPr>
          <w:sz w:val="2"/>
          <w:szCs w:val="2"/>
        </w:rPr>
        <w:sectPr w:rsidR="00A10A00">
          <w:pgSz w:w="12147" w:h="170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8FB667" w14:textId="77777777" w:rsidR="00A10A00" w:rsidRDefault="006D3B5B">
      <w:pPr>
        <w:pStyle w:val="a9"/>
        <w:framePr w:wrap="none" w:vAnchor="page" w:hAnchor="page" w:x="6296" w:y="334"/>
        <w:shd w:val="clear" w:color="auto" w:fill="auto"/>
        <w:spacing w:line="240" w:lineRule="exact"/>
      </w:pPr>
      <w:r>
        <w:t>12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4858"/>
        <w:gridCol w:w="3350"/>
      </w:tblGrid>
      <w:tr w:rsidR="00A10A00" w14:paraId="05A4D3D9" w14:textId="77777777">
        <w:trPr>
          <w:trHeight w:hRule="exact" w:val="74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5945D" w14:textId="77777777" w:rsidR="00A10A00" w:rsidRDefault="006D3B5B">
            <w:pPr>
              <w:pStyle w:val="20"/>
              <w:framePr w:w="9619" w:h="14611" w:wrap="none" w:vAnchor="page" w:hAnchor="page" w:x="1611" w:y="1044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Подпункт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992DE" w14:textId="77777777" w:rsidR="00A10A00" w:rsidRDefault="006D3B5B">
            <w:pPr>
              <w:pStyle w:val="20"/>
              <w:framePr w:w="9619" w:h="14611" w:wrap="none" w:vAnchor="page" w:hAnchor="page" w:x="1611" w:y="1044"/>
              <w:shd w:val="clear" w:color="auto" w:fill="auto"/>
              <w:spacing w:after="0" w:line="280" w:lineRule="exact"/>
              <w:ind w:left="380"/>
              <w:jc w:val="left"/>
            </w:pPr>
            <w:r>
              <w:rPr>
                <w:rStyle w:val="23"/>
              </w:rPr>
              <w:t>Наименование области аттестации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F43BBF" w14:textId="77777777" w:rsidR="00A10A00" w:rsidRDefault="006D3B5B">
            <w:pPr>
              <w:pStyle w:val="20"/>
              <w:framePr w:w="9619" w:h="14611" w:wrap="none" w:vAnchor="page" w:hAnchor="page" w:x="1611" w:y="1044"/>
              <w:shd w:val="clear" w:color="auto" w:fill="auto"/>
              <w:spacing w:after="0" w:line="331" w:lineRule="exact"/>
            </w:pPr>
            <w:r>
              <w:rPr>
                <w:rStyle w:val="23"/>
              </w:rPr>
              <w:t>Шифр области аттестации</w:t>
            </w:r>
          </w:p>
        </w:tc>
      </w:tr>
      <w:tr w:rsidR="00A10A00" w14:paraId="668BDD94" w14:textId="77777777">
        <w:trPr>
          <w:trHeight w:hRule="exact" w:val="1152"/>
        </w:trPr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FEDEC" w14:textId="77777777" w:rsidR="00A10A00" w:rsidRDefault="006D3B5B">
            <w:pPr>
              <w:pStyle w:val="20"/>
              <w:framePr w:w="9619" w:h="14611" w:wrap="none" w:vAnchor="page" w:hAnchor="page" w:x="1611" w:y="1044"/>
              <w:shd w:val="clear" w:color="auto" w:fill="auto"/>
              <w:spacing w:line="280" w:lineRule="exact"/>
              <w:ind w:left="320"/>
              <w:jc w:val="left"/>
            </w:pPr>
            <w:r>
              <w:rPr>
                <w:rStyle w:val="23"/>
              </w:rPr>
              <w:t>Требования промышленной безопасности при транспортировании опасных</w:t>
            </w:r>
          </w:p>
          <w:p w14:paraId="3E373227" w14:textId="77777777" w:rsidR="00A10A00" w:rsidRDefault="006D3B5B">
            <w:pPr>
              <w:pStyle w:val="20"/>
              <w:framePr w:w="9619" w:h="14611" w:wrap="none" w:vAnchor="page" w:hAnchor="page" w:x="1611" w:y="1044"/>
              <w:shd w:val="clear" w:color="auto" w:fill="auto"/>
              <w:spacing w:before="300" w:after="0" w:line="280" w:lineRule="exact"/>
            </w:pPr>
            <w:r>
              <w:rPr>
                <w:rStyle w:val="23"/>
              </w:rPr>
              <w:t>веществ</w:t>
            </w:r>
          </w:p>
        </w:tc>
      </w:tr>
      <w:tr w:rsidR="00A10A00" w14:paraId="5A796514" w14:textId="77777777">
        <w:trPr>
          <w:trHeight w:hRule="exact" w:val="97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067AF" w14:textId="77777777" w:rsidR="00A10A00" w:rsidRDefault="006D3B5B">
            <w:pPr>
              <w:pStyle w:val="20"/>
              <w:framePr w:w="9619" w:h="14611" w:wrap="none" w:vAnchor="page" w:hAnchor="page" w:x="1611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73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67426" w14:textId="77777777" w:rsidR="00A10A00" w:rsidRDefault="006D3B5B">
            <w:pPr>
              <w:pStyle w:val="20"/>
              <w:framePr w:w="9619" w:h="14611" w:wrap="none" w:vAnchor="page" w:hAnchor="page" w:x="1611" w:y="1044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Транспортирование опасных веществ железнодорожным транспортом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2ABE6" w14:textId="77777777" w:rsidR="00A10A00" w:rsidRDefault="006D3B5B">
            <w:pPr>
              <w:pStyle w:val="20"/>
              <w:framePr w:w="9619" w:h="14611" w:wrap="none" w:vAnchor="page" w:hAnchor="page" w:x="1611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Б.10.1</w:t>
            </w:r>
          </w:p>
        </w:tc>
      </w:tr>
      <w:tr w:rsidR="00A10A00" w14:paraId="27F86B2E" w14:textId="77777777">
        <w:trPr>
          <w:trHeight w:hRule="exact" w:val="98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797E3" w14:textId="77777777" w:rsidR="00A10A00" w:rsidRDefault="006D3B5B">
            <w:pPr>
              <w:pStyle w:val="20"/>
              <w:framePr w:w="9619" w:h="14611" w:wrap="none" w:vAnchor="page" w:hAnchor="page" w:x="1611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74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AE7AF" w14:textId="77777777" w:rsidR="00A10A00" w:rsidRDefault="006D3B5B">
            <w:pPr>
              <w:pStyle w:val="20"/>
              <w:framePr w:w="9619" w:h="14611" w:wrap="none" w:vAnchor="page" w:hAnchor="page" w:x="1611" w:y="1044"/>
              <w:shd w:val="clear" w:color="auto" w:fill="auto"/>
              <w:spacing w:after="0" w:line="490" w:lineRule="exact"/>
            </w:pPr>
            <w:r>
              <w:rPr>
                <w:rStyle w:val="23"/>
              </w:rPr>
              <w:t>Транспортирование опасных веществ автомобильным транспортом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7071A" w14:textId="77777777" w:rsidR="00A10A00" w:rsidRDefault="006D3B5B">
            <w:pPr>
              <w:pStyle w:val="20"/>
              <w:framePr w:w="9619" w:h="14611" w:wrap="none" w:vAnchor="page" w:hAnchor="page" w:x="1611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Б.10.2</w:t>
            </w:r>
          </w:p>
        </w:tc>
      </w:tr>
      <w:tr w:rsidR="00A10A00" w14:paraId="7AD55B30" w14:textId="77777777">
        <w:trPr>
          <w:trHeight w:hRule="exact" w:val="1315"/>
        </w:trPr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48B6C" w14:textId="77777777" w:rsidR="00A10A00" w:rsidRDefault="006D3B5B">
            <w:pPr>
              <w:pStyle w:val="20"/>
              <w:framePr w:w="9619" w:h="14611" w:wrap="none" w:vAnchor="page" w:hAnchor="page" w:x="1611" w:y="1044"/>
              <w:shd w:val="clear" w:color="auto" w:fill="auto"/>
              <w:spacing w:after="0" w:line="490" w:lineRule="exact"/>
            </w:pPr>
            <w:r>
              <w:rPr>
                <w:rStyle w:val="23"/>
              </w:rPr>
              <w:t>Требования промышленной безопасности на объектах хранения и переработки растительного сырья</w:t>
            </w:r>
          </w:p>
        </w:tc>
      </w:tr>
      <w:tr w:rsidR="00A10A00" w14:paraId="4705F214" w14:textId="77777777">
        <w:trPr>
          <w:trHeight w:hRule="exact" w:val="291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18400A" w14:textId="77777777" w:rsidR="00A10A00" w:rsidRDefault="006D3B5B">
            <w:pPr>
              <w:pStyle w:val="20"/>
              <w:framePr w:w="9619" w:h="14611" w:wrap="none" w:vAnchor="page" w:hAnchor="page" w:x="1611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75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DB4BF" w14:textId="77777777" w:rsidR="00A10A00" w:rsidRDefault="006D3B5B">
            <w:pPr>
              <w:pStyle w:val="20"/>
              <w:framePr w:w="9619" w:h="14611" w:wrap="none" w:vAnchor="page" w:hAnchor="page" w:x="1611" w:y="1044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BD98D" w14:textId="77777777" w:rsidR="00A10A00" w:rsidRDefault="006D3B5B">
            <w:pPr>
              <w:pStyle w:val="20"/>
              <w:framePr w:w="9619" w:h="14611" w:wrap="none" w:vAnchor="page" w:hAnchor="page" w:x="1611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Б.11.1</w:t>
            </w:r>
          </w:p>
        </w:tc>
      </w:tr>
      <w:tr w:rsidR="00A10A00" w14:paraId="3E078D49" w14:textId="77777777">
        <w:trPr>
          <w:trHeight w:hRule="exact" w:val="244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4CCC5" w14:textId="77777777" w:rsidR="00A10A00" w:rsidRDefault="006D3B5B">
            <w:pPr>
              <w:pStyle w:val="20"/>
              <w:framePr w:w="9619" w:h="14611" w:wrap="none" w:vAnchor="page" w:hAnchor="page" w:x="1611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76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083CD" w14:textId="77777777" w:rsidR="00A10A00" w:rsidRDefault="006D3B5B">
            <w:pPr>
              <w:pStyle w:val="20"/>
              <w:framePr w:w="9619" w:h="14611" w:wrap="none" w:vAnchor="page" w:hAnchor="page" w:x="1611" w:y="1044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Разработка проектной, конструкторской и иной документации для опасных объектов хранения и переработки растительного сырья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D07F8" w14:textId="77777777" w:rsidR="00A10A00" w:rsidRDefault="006D3B5B">
            <w:pPr>
              <w:pStyle w:val="20"/>
              <w:framePr w:w="9619" w:h="14611" w:wrap="none" w:vAnchor="page" w:hAnchor="page" w:x="1611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 11.2</w:t>
            </w:r>
          </w:p>
        </w:tc>
      </w:tr>
      <w:tr w:rsidR="00A10A00" w14:paraId="732B95CC" w14:textId="77777777">
        <w:trPr>
          <w:trHeight w:hRule="exact" w:val="4066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C406CE" w14:textId="77777777" w:rsidR="00A10A00" w:rsidRDefault="006D3B5B">
            <w:pPr>
              <w:pStyle w:val="20"/>
              <w:framePr w:w="9619" w:h="14611" w:wrap="none" w:vAnchor="page" w:hAnchor="page" w:x="1611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77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45EC24" w14:textId="77777777" w:rsidR="00A10A00" w:rsidRDefault="006D3B5B">
            <w:pPr>
              <w:pStyle w:val="20"/>
              <w:framePr w:w="9619" w:h="14611" w:wrap="none" w:vAnchor="page" w:hAnchor="page" w:x="1611" w:y="1044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Изготовление, монтаж, наладка, ремонт, техническое освидетельствование, руконструкция и эксплуатация технических устройств (машин и оборудования), применяемых на объектах хранения и перерабтки растительного сырья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12315" w14:textId="77777777" w:rsidR="00A10A00" w:rsidRDefault="006D3B5B">
            <w:pPr>
              <w:pStyle w:val="20"/>
              <w:framePr w:w="9619" w:h="14611" w:wrap="none" w:vAnchor="page" w:hAnchor="page" w:x="1611" w:y="1044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Б.11.3</w:t>
            </w:r>
          </w:p>
        </w:tc>
      </w:tr>
    </w:tbl>
    <w:p w14:paraId="6A1EA3A6" w14:textId="77777777" w:rsidR="00A10A00" w:rsidRDefault="00A10A00">
      <w:pPr>
        <w:rPr>
          <w:sz w:val="2"/>
          <w:szCs w:val="2"/>
        </w:rPr>
        <w:sectPr w:rsidR="00A10A00">
          <w:pgSz w:w="12147" w:h="170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7910EA" w14:textId="77777777" w:rsidR="00A10A00" w:rsidRDefault="006D3B5B">
      <w:pPr>
        <w:pStyle w:val="a9"/>
        <w:framePr w:wrap="none" w:vAnchor="page" w:hAnchor="page" w:x="6298" w:y="334"/>
        <w:shd w:val="clear" w:color="auto" w:fill="auto"/>
        <w:spacing w:line="240" w:lineRule="exact"/>
      </w:pPr>
      <w:r>
        <w:t>13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4853"/>
        <w:gridCol w:w="3350"/>
      </w:tblGrid>
      <w:tr w:rsidR="00A10A00" w14:paraId="499BC55C" w14:textId="77777777">
        <w:trPr>
          <w:trHeight w:hRule="exact" w:val="74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AB348" w14:textId="77777777" w:rsidR="00A10A00" w:rsidRDefault="006D3B5B">
            <w:pPr>
              <w:pStyle w:val="20"/>
              <w:framePr w:w="9614" w:h="15163" w:wrap="none" w:vAnchor="page" w:hAnchor="page" w:x="1613" w:y="1049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Подпункт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C9592" w14:textId="77777777" w:rsidR="00A10A00" w:rsidRDefault="006D3B5B">
            <w:pPr>
              <w:pStyle w:val="20"/>
              <w:framePr w:w="9614" w:h="15163" w:wrap="none" w:vAnchor="page" w:hAnchor="page" w:x="1613" w:y="1049"/>
              <w:shd w:val="clear" w:color="auto" w:fill="auto"/>
              <w:spacing w:after="0" w:line="280" w:lineRule="exact"/>
              <w:ind w:left="440"/>
              <w:jc w:val="left"/>
            </w:pPr>
            <w:r>
              <w:rPr>
                <w:rStyle w:val="23"/>
              </w:rPr>
              <w:t>Наименование области аттестации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D2AF4C" w14:textId="77777777" w:rsidR="00A10A00" w:rsidRDefault="006D3B5B">
            <w:pPr>
              <w:pStyle w:val="20"/>
              <w:framePr w:w="9614" w:h="15163" w:wrap="none" w:vAnchor="page" w:hAnchor="page" w:x="1613" w:y="1049"/>
              <w:shd w:val="clear" w:color="auto" w:fill="auto"/>
              <w:spacing w:after="0" w:line="331" w:lineRule="exact"/>
            </w:pPr>
            <w:r>
              <w:rPr>
                <w:rStyle w:val="23"/>
              </w:rPr>
              <w:t>Шифр области аттестации</w:t>
            </w:r>
          </w:p>
        </w:tc>
      </w:tr>
      <w:tr w:rsidR="00A10A00" w14:paraId="2E27E65A" w14:textId="77777777">
        <w:trPr>
          <w:trHeight w:hRule="exact" w:val="854"/>
        </w:trPr>
        <w:tc>
          <w:tcPr>
            <w:tcW w:w="9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F3096" w14:textId="77777777" w:rsidR="00A10A00" w:rsidRDefault="006D3B5B">
            <w:pPr>
              <w:pStyle w:val="20"/>
              <w:framePr w:w="9614" w:h="15163" w:wrap="none" w:vAnchor="page" w:hAnchor="page" w:x="1613" w:y="1049"/>
              <w:shd w:val="clear" w:color="auto" w:fill="auto"/>
              <w:spacing w:after="0" w:line="280" w:lineRule="exact"/>
              <w:ind w:left="220"/>
              <w:jc w:val="left"/>
            </w:pPr>
            <w:r>
              <w:rPr>
                <w:rStyle w:val="23"/>
              </w:rPr>
              <w:t>Требования промышленной безопасности, относящиеся к взрывным работам</w:t>
            </w:r>
          </w:p>
        </w:tc>
      </w:tr>
      <w:tr w:rsidR="00A10A00" w14:paraId="40740CD2" w14:textId="77777777">
        <w:trPr>
          <w:trHeight w:hRule="exact" w:val="341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CC7E9" w14:textId="77777777" w:rsidR="00A10A00" w:rsidRDefault="006D3B5B">
            <w:pPr>
              <w:pStyle w:val="20"/>
              <w:framePr w:w="9614" w:h="15163" w:wrap="none" w:vAnchor="page" w:hAnchor="page" w:x="1613" w:y="104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78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E1ED9" w14:textId="77777777" w:rsidR="00A10A00" w:rsidRDefault="006D3B5B">
            <w:pPr>
              <w:pStyle w:val="20"/>
              <w:framePr w:w="9614" w:h="15163" w:wrap="none" w:vAnchor="page" w:hAnchor="page" w:x="1613" w:y="1049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опасных) по газу или пыли, и специальные взрывные работы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21F34" w14:textId="77777777" w:rsidR="00A10A00" w:rsidRDefault="006D3B5B">
            <w:pPr>
              <w:pStyle w:val="20"/>
              <w:framePr w:w="9614" w:h="15163" w:wrap="none" w:vAnchor="page" w:hAnchor="page" w:x="1613" w:y="104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Б.12.1</w:t>
            </w:r>
          </w:p>
        </w:tc>
      </w:tr>
      <w:tr w:rsidR="00A10A00" w14:paraId="0F112B06" w14:textId="77777777">
        <w:trPr>
          <w:trHeight w:hRule="exact" w:val="146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CA297" w14:textId="77777777" w:rsidR="00A10A00" w:rsidRDefault="006D3B5B">
            <w:pPr>
              <w:pStyle w:val="20"/>
              <w:framePr w:w="9614" w:h="15163" w:wrap="none" w:vAnchor="page" w:hAnchor="page" w:x="1613" w:y="104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79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64D93" w14:textId="77777777" w:rsidR="00A10A00" w:rsidRDefault="006D3B5B">
            <w:pPr>
              <w:pStyle w:val="20"/>
              <w:framePr w:w="9614" w:h="15163" w:wrap="none" w:vAnchor="page" w:hAnchor="page" w:x="1613" w:y="1049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AEE9F" w14:textId="77777777" w:rsidR="00A10A00" w:rsidRDefault="006D3B5B">
            <w:pPr>
              <w:pStyle w:val="20"/>
              <w:framePr w:w="9614" w:h="15163" w:wrap="none" w:vAnchor="page" w:hAnchor="page" w:x="1613" w:y="104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Б.12.2</w:t>
            </w:r>
          </w:p>
        </w:tc>
      </w:tr>
      <w:tr w:rsidR="00A10A00" w14:paraId="08B325F8" w14:textId="77777777">
        <w:trPr>
          <w:trHeight w:hRule="exact" w:val="965"/>
        </w:trPr>
        <w:tc>
          <w:tcPr>
            <w:tcW w:w="9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C2FD1" w14:textId="77777777" w:rsidR="00A10A00" w:rsidRDefault="006D3B5B">
            <w:pPr>
              <w:pStyle w:val="20"/>
              <w:framePr w:w="9614" w:h="15163" w:wrap="none" w:vAnchor="page" w:hAnchor="page" w:x="1613" w:y="104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Требования безопасности гидротехнических сооружений</w:t>
            </w:r>
          </w:p>
        </w:tc>
      </w:tr>
      <w:tr w:rsidR="00A10A00" w14:paraId="6174F193" w14:textId="77777777">
        <w:trPr>
          <w:trHeight w:hRule="exact" w:val="97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441AE" w14:textId="77777777" w:rsidR="00A10A00" w:rsidRDefault="006D3B5B">
            <w:pPr>
              <w:pStyle w:val="20"/>
              <w:framePr w:w="9614" w:h="15163" w:wrap="none" w:vAnchor="page" w:hAnchor="page" w:x="1613" w:y="104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80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89EF5" w14:textId="77777777" w:rsidR="00A10A00" w:rsidRDefault="006D3B5B">
            <w:pPr>
              <w:pStyle w:val="20"/>
              <w:framePr w:w="9614" w:h="15163" w:wrap="none" w:vAnchor="page" w:hAnchor="page" w:x="1613" w:y="1049"/>
              <w:shd w:val="clear" w:color="auto" w:fill="auto"/>
              <w:spacing w:after="0" w:line="490" w:lineRule="exact"/>
            </w:pPr>
            <w:r>
              <w:rPr>
                <w:rStyle w:val="23"/>
              </w:rPr>
              <w:t>Гидротехнические сооружения объектов промышленности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6E250" w14:textId="77777777" w:rsidR="00A10A00" w:rsidRDefault="006D3B5B">
            <w:pPr>
              <w:pStyle w:val="20"/>
              <w:framePr w:w="9614" w:h="15163" w:wrap="none" w:vAnchor="page" w:hAnchor="page" w:x="1613" w:y="104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В.1</w:t>
            </w:r>
          </w:p>
        </w:tc>
      </w:tr>
      <w:tr w:rsidR="00A10A00" w14:paraId="31C17E9C" w14:textId="77777777">
        <w:trPr>
          <w:trHeight w:hRule="exact" w:val="98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47E6D" w14:textId="77777777" w:rsidR="00A10A00" w:rsidRDefault="006D3B5B">
            <w:pPr>
              <w:pStyle w:val="20"/>
              <w:framePr w:w="9614" w:h="15163" w:wrap="none" w:vAnchor="page" w:hAnchor="page" w:x="1613" w:y="104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81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2F643" w14:textId="77777777" w:rsidR="00A10A00" w:rsidRDefault="006D3B5B">
            <w:pPr>
              <w:pStyle w:val="20"/>
              <w:framePr w:w="9614" w:h="15163" w:wrap="none" w:vAnchor="page" w:hAnchor="page" w:x="1613" w:y="1049"/>
              <w:shd w:val="clear" w:color="auto" w:fill="auto"/>
              <w:spacing w:after="0" w:line="490" w:lineRule="exact"/>
            </w:pPr>
            <w:r>
              <w:rPr>
                <w:rStyle w:val="23"/>
              </w:rPr>
              <w:t>Г идротехнические сооружения объектов энергетики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E39F0" w14:textId="77777777" w:rsidR="00A10A00" w:rsidRDefault="006D3B5B">
            <w:pPr>
              <w:pStyle w:val="20"/>
              <w:framePr w:w="9614" w:h="15163" w:wrap="none" w:vAnchor="page" w:hAnchor="page" w:x="1613" w:y="104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В.2</w:t>
            </w:r>
          </w:p>
        </w:tc>
      </w:tr>
      <w:tr w:rsidR="00A10A00" w14:paraId="786C41E1" w14:textId="77777777">
        <w:trPr>
          <w:trHeight w:hRule="exact" w:val="147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2F904" w14:textId="77777777" w:rsidR="00A10A00" w:rsidRDefault="006D3B5B">
            <w:pPr>
              <w:pStyle w:val="20"/>
              <w:framePr w:w="9614" w:h="15163" w:wrap="none" w:vAnchor="page" w:hAnchor="page" w:x="1613" w:y="104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82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80032" w14:textId="77777777" w:rsidR="00A10A00" w:rsidRDefault="006D3B5B">
            <w:pPr>
              <w:pStyle w:val="20"/>
              <w:framePr w:w="9614" w:h="15163" w:wrap="none" w:vAnchor="page" w:hAnchor="page" w:x="1613" w:y="1049"/>
              <w:shd w:val="clear" w:color="auto" w:fill="auto"/>
              <w:spacing w:after="0" w:line="490" w:lineRule="exact"/>
            </w:pPr>
            <w:r>
              <w:rPr>
                <w:rStyle w:val="23"/>
              </w:rPr>
              <w:t>Гидротехнические сооружения объектов водохозяйственного комплекса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C4DAB" w14:textId="77777777" w:rsidR="00A10A00" w:rsidRDefault="006D3B5B">
            <w:pPr>
              <w:pStyle w:val="20"/>
              <w:framePr w:w="9614" w:h="15163" w:wrap="none" w:vAnchor="page" w:hAnchor="page" w:x="1613" w:y="104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В.З</w:t>
            </w:r>
          </w:p>
        </w:tc>
      </w:tr>
      <w:tr w:rsidR="00A10A00" w14:paraId="75A1629A" w14:textId="77777777">
        <w:trPr>
          <w:trHeight w:hRule="exact" w:val="98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84DBF" w14:textId="77777777" w:rsidR="00A10A00" w:rsidRDefault="006D3B5B">
            <w:pPr>
              <w:pStyle w:val="20"/>
              <w:framePr w:w="9614" w:h="15163" w:wrap="none" w:vAnchor="page" w:hAnchor="page" w:x="1613" w:y="104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83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B7FB6" w14:textId="77777777" w:rsidR="00A10A00" w:rsidRDefault="006D3B5B">
            <w:pPr>
              <w:pStyle w:val="20"/>
              <w:framePr w:w="9614" w:h="15163" w:wrap="none" w:vAnchor="page" w:hAnchor="page" w:x="1613" w:y="1049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Экспертиза деклараций безопасности гидротехнических сооружений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F558A" w14:textId="77777777" w:rsidR="00A10A00" w:rsidRDefault="006D3B5B">
            <w:pPr>
              <w:pStyle w:val="20"/>
              <w:framePr w:w="9614" w:h="15163" w:wrap="none" w:vAnchor="page" w:hAnchor="page" w:x="1613" w:y="104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В.4</w:t>
            </w:r>
          </w:p>
        </w:tc>
      </w:tr>
      <w:tr w:rsidR="00A10A00" w14:paraId="6D75A4BE" w14:textId="77777777">
        <w:trPr>
          <w:trHeight w:hRule="exact" w:val="1013"/>
        </w:trPr>
        <w:tc>
          <w:tcPr>
            <w:tcW w:w="9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0951F" w14:textId="77777777" w:rsidR="00A10A00" w:rsidRDefault="006D3B5B">
            <w:pPr>
              <w:pStyle w:val="20"/>
              <w:framePr w:w="9614" w:h="15163" w:wrap="none" w:vAnchor="page" w:hAnchor="page" w:x="1613" w:y="104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Требования к порядку работы в электроустановках потребителей</w:t>
            </w:r>
          </w:p>
        </w:tc>
      </w:tr>
      <w:tr w:rsidR="00A10A00" w14:paraId="6BFAA2CD" w14:textId="77777777">
        <w:trPr>
          <w:trHeight w:hRule="exact" w:val="576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E0F19" w14:textId="77777777" w:rsidR="00A10A00" w:rsidRDefault="006D3B5B">
            <w:pPr>
              <w:pStyle w:val="20"/>
              <w:framePr w:w="9614" w:h="15163" w:wrap="none" w:vAnchor="page" w:hAnchor="page" w:x="1613" w:y="104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84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61882" w14:textId="77777777" w:rsidR="00A10A00" w:rsidRDefault="006D3B5B">
            <w:pPr>
              <w:pStyle w:val="20"/>
              <w:framePr w:w="9614" w:h="15163" w:wrap="none" w:vAnchor="page" w:hAnchor="page" w:x="1613" w:y="104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Эксплуатация электроустановок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7718AE" w14:textId="77777777" w:rsidR="00A10A00" w:rsidRDefault="006D3B5B">
            <w:pPr>
              <w:pStyle w:val="20"/>
              <w:framePr w:w="9614" w:h="15163" w:wrap="none" w:vAnchor="page" w:hAnchor="page" w:x="1613" w:y="104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Г.1.1</w:t>
            </w:r>
          </w:p>
        </w:tc>
      </w:tr>
      <w:tr w:rsidR="00A10A00" w14:paraId="22ED545D" w14:textId="77777777">
        <w:trPr>
          <w:trHeight w:hRule="exact" w:val="706"/>
        </w:trPr>
        <w:tc>
          <w:tcPr>
            <w:tcW w:w="9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47947" w14:textId="77777777" w:rsidR="00A10A00" w:rsidRDefault="006D3B5B">
            <w:pPr>
              <w:pStyle w:val="20"/>
              <w:framePr w:w="9614" w:h="15163" w:wrap="none" w:vAnchor="page" w:hAnchor="page" w:x="1613" w:y="104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Требования к эксплуатации электрических станций и сетей</w:t>
            </w:r>
          </w:p>
        </w:tc>
      </w:tr>
      <w:tr w:rsidR="00A10A00" w14:paraId="0CBA31E3" w14:textId="77777777">
        <w:trPr>
          <w:trHeight w:hRule="exact" w:val="99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CA36C6" w14:textId="77777777" w:rsidR="00A10A00" w:rsidRDefault="006D3B5B">
            <w:pPr>
              <w:pStyle w:val="20"/>
              <w:framePr w:w="9614" w:h="15163" w:wrap="none" w:vAnchor="page" w:hAnchor="page" w:x="1613" w:y="104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85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A40C3E" w14:textId="77777777" w:rsidR="00A10A00" w:rsidRDefault="006D3B5B">
            <w:pPr>
              <w:pStyle w:val="20"/>
              <w:framePr w:w="9614" w:h="15163" w:wrap="none" w:vAnchor="page" w:hAnchor="page" w:x="1613" w:y="1049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Эксплуатация тепловых электрических станций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676D8" w14:textId="77777777" w:rsidR="00A10A00" w:rsidRDefault="006D3B5B">
            <w:pPr>
              <w:pStyle w:val="20"/>
              <w:framePr w:w="9614" w:h="15163" w:wrap="none" w:vAnchor="page" w:hAnchor="page" w:x="1613" w:y="104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Г.2.1</w:t>
            </w:r>
          </w:p>
        </w:tc>
      </w:tr>
    </w:tbl>
    <w:p w14:paraId="5E1876C7" w14:textId="77777777" w:rsidR="00A10A00" w:rsidRDefault="00A10A00">
      <w:pPr>
        <w:rPr>
          <w:sz w:val="2"/>
          <w:szCs w:val="2"/>
        </w:rPr>
        <w:sectPr w:rsidR="00A10A00">
          <w:pgSz w:w="12147" w:h="1705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919BAA" w14:textId="77777777" w:rsidR="00A10A00" w:rsidRDefault="006D3B5B">
      <w:pPr>
        <w:pStyle w:val="a9"/>
        <w:framePr w:wrap="none" w:vAnchor="page" w:hAnchor="page" w:x="6296" w:y="329"/>
        <w:shd w:val="clear" w:color="auto" w:fill="auto"/>
        <w:spacing w:line="240" w:lineRule="exact"/>
      </w:pPr>
      <w:r>
        <w:t>14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4853"/>
        <w:gridCol w:w="3346"/>
      </w:tblGrid>
      <w:tr w:rsidR="00A10A00" w14:paraId="14FE9ECE" w14:textId="77777777">
        <w:trPr>
          <w:trHeight w:hRule="exact" w:val="74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DADC3" w14:textId="77777777" w:rsidR="00A10A00" w:rsidRDefault="006D3B5B">
            <w:pPr>
              <w:pStyle w:val="20"/>
              <w:framePr w:w="9610" w:h="4210" w:wrap="none" w:vAnchor="page" w:hAnchor="page" w:x="1616" w:y="1049"/>
              <w:shd w:val="clear" w:color="auto" w:fill="auto"/>
              <w:spacing w:after="0" w:line="280" w:lineRule="exact"/>
              <w:jc w:val="left"/>
            </w:pPr>
            <w:r>
              <w:rPr>
                <w:rStyle w:val="23"/>
              </w:rPr>
              <w:t>Подпункт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FE5FC" w14:textId="77777777" w:rsidR="00A10A00" w:rsidRDefault="006D3B5B">
            <w:pPr>
              <w:pStyle w:val="20"/>
              <w:framePr w:w="9610" w:h="4210" w:wrap="none" w:vAnchor="page" w:hAnchor="page" w:x="1616" w:y="1049"/>
              <w:shd w:val="clear" w:color="auto" w:fill="auto"/>
              <w:spacing w:after="0" w:line="280" w:lineRule="exact"/>
              <w:ind w:left="340"/>
              <w:jc w:val="left"/>
            </w:pPr>
            <w:r>
              <w:rPr>
                <w:rStyle w:val="23"/>
              </w:rPr>
              <w:t>Наименование области аттестации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B6CDB7" w14:textId="77777777" w:rsidR="00A10A00" w:rsidRDefault="006D3B5B">
            <w:pPr>
              <w:pStyle w:val="20"/>
              <w:framePr w:w="9610" w:h="4210" w:wrap="none" w:vAnchor="page" w:hAnchor="page" w:x="1616" w:y="1049"/>
              <w:shd w:val="clear" w:color="auto" w:fill="auto"/>
              <w:spacing w:after="0" w:line="326" w:lineRule="exact"/>
            </w:pPr>
            <w:r>
              <w:rPr>
                <w:rStyle w:val="23"/>
              </w:rPr>
              <w:t>Шифр области аттестации</w:t>
            </w:r>
          </w:p>
        </w:tc>
      </w:tr>
      <w:tr w:rsidR="00A10A00" w14:paraId="49DB6080" w14:textId="77777777">
        <w:trPr>
          <w:trHeight w:hRule="exact" w:val="49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EF698" w14:textId="77777777" w:rsidR="00A10A00" w:rsidRDefault="006D3B5B">
            <w:pPr>
              <w:pStyle w:val="20"/>
              <w:framePr w:w="9610" w:h="4210" w:wrap="none" w:vAnchor="page" w:hAnchor="page" w:x="1616" w:y="104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86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6C9B5" w14:textId="77777777" w:rsidR="00A10A00" w:rsidRDefault="006D3B5B">
            <w:pPr>
              <w:pStyle w:val="20"/>
              <w:framePr w:w="9610" w:h="4210" w:wrap="none" w:vAnchor="page" w:hAnchor="page" w:x="1616" w:y="1049"/>
              <w:shd w:val="clear" w:color="auto" w:fill="auto"/>
              <w:spacing w:after="0" w:line="280" w:lineRule="exact"/>
              <w:ind w:left="340"/>
              <w:jc w:val="left"/>
            </w:pPr>
            <w:r>
              <w:rPr>
                <w:rStyle w:val="23"/>
              </w:rPr>
              <w:t>Эксплуатация электрических сетей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51034" w14:textId="77777777" w:rsidR="00A10A00" w:rsidRDefault="006D3B5B">
            <w:pPr>
              <w:pStyle w:val="20"/>
              <w:framePr w:w="9610" w:h="4210" w:wrap="none" w:vAnchor="page" w:hAnchor="page" w:x="1616" w:y="104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Г.2.2</w:t>
            </w:r>
          </w:p>
        </w:tc>
      </w:tr>
      <w:tr w:rsidR="00A10A00" w14:paraId="37B2C060" w14:textId="77777777">
        <w:trPr>
          <w:trHeight w:hRule="exact" w:val="49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1DE87" w14:textId="77777777" w:rsidR="00A10A00" w:rsidRDefault="006D3B5B">
            <w:pPr>
              <w:pStyle w:val="20"/>
              <w:framePr w:w="9610" w:h="4210" w:wrap="none" w:vAnchor="page" w:hAnchor="page" w:x="1616" w:y="104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87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29438" w14:textId="77777777" w:rsidR="00A10A00" w:rsidRDefault="006D3B5B">
            <w:pPr>
              <w:pStyle w:val="20"/>
              <w:framePr w:w="9610" w:h="4210" w:wrap="none" w:vAnchor="page" w:hAnchor="page" w:x="1616" w:y="1049"/>
              <w:shd w:val="clear" w:color="auto" w:fill="auto"/>
              <w:spacing w:after="0" w:line="280" w:lineRule="exact"/>
              <w:ind w:left="340"/>
              <w:jc w:val="left"/>
            </w:pPr>
            <w:r>
              <w:rPr>
                <w:rStyle w:val="23"/>
              </w:rPr>
              <w:t>Эксплуатация гидроэлектростанций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D0482" w14:textId="77777777" w:rsidR="00A10A00" w:rsidRDefault="006D3B5B">
            <w:pPr>
              <w:pStyle w:val="20"/>
              <w:framePr w:w="9610" w:h="4210" w:wrap="none" w:vAnchor="page" w:hAnchor="page" w:x="1616" w:y="104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Г.2.3</w:t>
            </w:r>
          </w:p>
        </w:tc>
      </w:tr>
      <w:tr w:rsidR="00A10A00" w14:paraId="49EEB5C6" w14:textId="77777777">
        <w:trPr>
          <w:trHeight w:hRule="exact" w:val="98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8AF1D9" w14:textId="77777777" w:rsidR="00A10A00" w:rsidRDefault="006D3B5B">
            <w:pPr>
              <w:pStyle w:val="20"/>
              <w:framePr w:w="9610" w:h="4210" w:wrap="none" w:vAnchor="page" w:hAnchor="page" w:x="1616" w:y="104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88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CFCE7" w14:textId="77777777" w:rsidR="00A10A00" w:rsidRDefault="006D3B5B">
            <w:pPr>
              <w:pStyle w:val="20"/>
              <w:framePr w:w="9610" w:h="4210" w:wrap="none" w:vAnchor="page" w:hAnchor="page" w:x="1616" w:y="1049"/>
              <w:shd w:val="clear" w:color="auto" w:fill="auto"/>
              <w:spacing w:after="0" w:line="490" w:lineRule="exact"/>
            </w:pPr>
            <w:r>
              <w:rPr>
                <w:rStyle w:val="23"/>
              </w:rPr>
              <w:t>Эксплуатация объектов возобновляемых источников энергии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F196A" w14:textId="77777777" w:rsidR="00A10A00" w:rsidRDefault="006D3B5B">
            <w:pPr>
              <w:pStyle w:val="20"/>
              <w:framePr w:w="9610" w:h="4210" w:wrap="none" w:vAnchor="page" w:hAnchor="page" w:x="1616" w:y="104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Г.2.4</w:t>
            </w:r>
          </w:p>
        </w:tc>
      </w:tr>
      <w:tr w:rsidR="00A10A00" w14:paraId="3AF26F91" w14:textId="77777777">
        <w:trPr>
          <w:trHeight w:hRule="exact" w:val="148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C04498" w14:textId="77777777" w:rsidR="00A10A00" w:rsidRDefault="006D3B5B">
            <w:pPr>
              <w:pStyle w:val="20"/>
              <w:framePr w:w="9610" w:h="4210" w:wrap="none" w:vAnchor="page" w:hAnchor="page" w:x="1616" w:y="104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89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1468FE" w14:textId="77777777" w:rsidR="00A10A00" w:rsidRDefault="006D3B5B">
            <w:pPr>
              <w:pStyle w:val="20"/>
              <w:framePr w:w="9610" w:h="4210" w:wrap="none" w:vAnchor="page" w:hAnchor="page" w:x="1616" w:y="1049"/>
              <w:shd w:val="clear" w:color="auto" w:fill="auto"/>
              <w:spacing w:after="0" w:line="485" w:lineRule="exact"/>
            </w:pPr>
            <w:r>
              <w:rPr>
                <w:rStyle w:val="23"/>
              </w:rPr>
              <w:t>Организация оперативно</w:t>
            </w:r>
            <w:r>
              <w:rPr>
                <w:rStyle w:val="23"/>
              </w:rPr>
              <w:softHyphen/>
              <w:t>диспетчерского управления в электроэнергетике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C8FB8" w14:textId="77777777" w:rsidR="00A10A00" w:rsidRDefault="006D3B5B">
            <w:pPr>
              <w:pStyle w:val="20"/>
              <w:framePr w:w="9610" w:h="4210" w:wrap="none" w:vAnchor="page" w:hAnchor="page" w:x="1616" w:y="1049"/>
              <w:shd w:val="clear" w:color="auto" w:fill="auto"/>
              <w:spacing w:after="0" w:line="280" w:lineRule="exact"/>
            </w:pPr>
            <w:r>
              <w:rPr>
                <w:rStyle w:val="23"/>
              </w:rPr>
              <w:t>Г.2.5</w:t>
            </w:r>
          </w:p>
        </w:tc>
      </w:tr>
    </w:tbl>
    <w:p w14:paraId="01AEF2D5" w14:textId="77777777" w:rsidR="00A10A00" w:rsidRDefault="00A10A00">
      <w:pPr>
        <w:rPr>
          <w:sz w:val="2"/>
          <w:szCs w:val="2"/>
        </w:rPr>
      </w:pPr>
    </w:p>
    <w:sectPr w:rsidR="00A10A00">
      <w:pgSz w:w="12147" w:h="1705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BF801" w14:textId="77777777" w:rsidR="005D411A" w:rsidRDefault="005D411A">
      <w:r>
        <w:separator/>
      </w:r>
    </w:p>
  </w:endnote>
  <w:endnote w:type="continuationSeparator" w:id="0">
    <w:p w14:paraId="5354A677" w14:textId="77777777" w:rsidR="005D411A" w:rsidRDefault="005D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7FD8D" w14:textId="77777777" w:rsidR="005D411A" w:rsidRDefault="005D411A"/>
  </w:footnote>
  <w:footnote w:type="continuationSeparator" w:id="0">
    <w:p w14:paraId="2EC7F088" w14:textId="77777777" w:rsidR="005D411A" w:rsidRDefault="005D41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00"/>
    <w:rsid w:val="0001266D"/>
    <w:rsid w:val="001C089E"/>
    <w:rsid w:val="005D411A"/>
    <w:rsid w:val="006D3B5B"/>
    <w:rsid w:val="00A1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5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pt-1pt">
    <w:name w:val="Другое + 14 pt;Полужирный;Курсив;Интервал -1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-1pt0">
    <w:name w:val="Другое + 14 pt;Полужирный;Курсив;Интервал -1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00"/>
      <w:szCs w:val="10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ArialNarrow">
    <w:name w:val="Заголовок №2 + Arial Narrow;Не полужирный;Курсив"/>
    <w:basedOn w:val="2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Calibri15pt">
    <w:name w:val="Основной текст (2) + Calibri;15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pacing w:val="100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9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center"/>
    </w:pPr>
    <w:rPr>
      <w:rFonts w:ascii="Century Gothic" w:eastAsia="Century Gothic" w:hAnsi="Century Gothic" w:cs="Century Gothic"/>
      <w:b/>
      <w:bCs/>
      <w:sz w:val="100"/>
      <w:szCs w:val="10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w w:val="6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Calibri" w:eastAsia="Calibri" w:hAnsi="Calibri" w:cs="Calibri"/>
      <w:b/>
      <w:bCs/>
      <w:spacing w:val="-10"/>
      <w:sz w:val="40"/>
      <w:szCs w:val="4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126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266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pt-1pt">
    <w:name w:val="Другое + 14 pt;Полужирный;Курсив;Интервал -1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-1pt0">
    <w:name w:val="Другое + 14 pt;Полужирный;Курсив;Интервал -1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00"/>
      <w:szCs w:val="10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ArialNarrow">
    <w:name w:val="Заголовок №2 + Arial Narrow;Не полужирный;Курсив"/>
    <w:basedOn w:val="2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Calibri15pt">
    <w:name w:val="Основной текст (2) + Calibri;15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pacing w:val="100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9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center"/>
    </w:pPr>
    <w:rPr>
      <w:rFonts w:ascii="Century Gothic" w:eastAsia="Century Gothic" w:hAnsi="Century Gothic" w:cs="Century Gothic"/>
      <w:b/>
      <w:bCs/>
      <w:sz w:val="100"/>
      <w:szCs w:val="10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w w:val="6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Calibri" w:eastAsia="Calibri" w:hAnsi="Calibri" w:cs="Calibri"/>
      <w:b/>
      <w:bCs/>
      <w:spacing w:val="-10"/>
      <w:sz w:val="40"/>
      <w:szCs w:val="4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126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266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1887</Words>
  <Characters>10758</Characters>
  <Application>Microsoft Office Word</Application>
  <DocSecurity>0</DocSecurity>
  <Lines>89</Lines>
  <Paragraphs>25</Paragraphs>
  <ScaleCrop>false</ScaleCrop>
  <Company/>
  <LinksUpToDate>false</LinksUpToDate>
  <CharactersWithSpaces>12620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Puzzle</dc:creator>
  <cp:lastModifiedBy>user</cp:lastModifiedBy>
  <cp:revision>2</cp:revision>
  <dcterms:created xsi:type="dcterms:W3CDTF">2022-07-20T12:45:00Z</dcterms:created>
  <dcterms:modified xsi:type="dcterms:W3CDTF">2022-07-20T12:45:00Z</dcterms:modified>
</cp:coreProperties>
</file>